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51A" w:rsidRPr="00E52BDE" w:rsidRDefault="0020651A">
      <w:pPr>
        <w:jc w:val="center"/>
        <w:rPr>
          <w:rFonts w:ascii="Myriad Web Pro" w:hAnsi="Myriad Web Pro"/>
        </w:rPr>
      </w:pPr>
    </w:p>
    <w:p w:rsidR="0020651A" w:rsidRPr="00E52BDE" w:rsidRDefault="0020651A">
      <w:pPr>
        <w:rPr>
          <w:rFonts w:ascii="Myriad Web Pro" w:hAnsi="Myriad Web Pro"/>
          <w:b/>
          <w:sz w:val="36"/>
          <w:szCs w:val="36"/>
        </w:rPr>
      </w:pPr>
      <w:r w:rsidRPr="00E52BDE">
        <w:rPr>
          <w:rFonts w:ascii="Myriad Web Pro" w:hAnsi="Myriad Web Pro"/>
          <w:b/>
          <w:sz w:val="36"/>
          <w:szCs w:val="36"/>
        </w:rPr>
        <w:t>INHOUDSOPGAVE</w:t>
      </w:r>
    </w:p>
    <w:p w:rsidR="0020651A" w:rsidRPr="00E52BDE" w:rsidRDefault="0020651A">
      <w:pPr>
        <w:rPr>
          <w:rFonts w:ascii="Myriad Web Pro" w:hAnsi="Myriad Web Pro"/>
          <w:b/>
          <w:sz w:val="28"/>
          <w:szCs w:val="28"/>
        </w:rPr>
      </w:pPr>
    </w:p>
    <w:p w:rsidR="0020651A" w:rsidRPr="00E52BDE" w:rsidRDefault="0020651A">
      <w:pPr>
        <w:rPr>
          <w:rFonts w:ascii="Myriad Web Pro" w:hAnsi="Myriad Web Pro"/>
          <w:b/>
          <w:sz w:val="28"/>
          <w:szCs w:val="28"/>
        </w:rPr>
      </w:pPr>
    </w:p>
    <w:p w:rsidR="0020651A" w:rsidRPr="00E52BDE" w:rsidRDefault="0020651A">
      <w:pPr>
        <w:rPr>
          <w:rFonts w:ascii="Myriad Web Pro" w:hAnsi="Myriad Web Pro"/>
          <w:b/>
          <w:sz w:val="28"/>
          <w:szCs w:val="28"/>
        </w:rPr>
      </w:pPr>
    </w:p>
    <w:p w:rsidR="0020651A" w:rsidRPr="00E52BDE" w:rsidRDefault="0020651A">
      <w:pPr>
        <w:numPr>
          <w:ilvl w:val="0"/>
          <w:numId w:val="22"/>
        </w:numPr>
        <w:ind w:left="0" w:hanging="688"/>
        <w:rPr>
          <w:rFonts w:ascii="Myriad Web Pro" w:hAnsi="Myriad Web Pro"/>
          <w:b/>
        </w:rPr>
      </w:pPr>
      <w:r w:rsidRPr="00E52BDE">
        <w:rPr>
          <w:rFonts w:ascii="Myriad Web Pro" w:hAnsi="Myriad Web Pro"/>
          <w:b/>
        </w:rPr>
        <w:tab/>
      </w:r>
      <w:r w:rsidR="008304F4">
        <w:rPr>
          <w:rFonts w:ascii="Myriad Web Pro" w:hAnsi="Myriad Web Pro"/>
          <w:b/>
        </w:rPr>
        <w:t>Voorwoord</w:t>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674559">
        <w:rPr>
          <w:rFonts w:ascii="Myriad Web Pro" w:hAnsi="Myriad Web Pro"/>
          <w:b/>
        </w:rPr>
        <w:tab/>
      </w:r>
      <w:r w:rsidR="00674559">
        <w:rPr>
          <w:rFonts w:ascii="Myriad Web Pro" w:hAnsi="Myriad Web Pro"/>
          <w:b/>
        </w:rPr>
        <w:tab/>
      </w:r>
      <w:r w:rsidR="00674559">
        <w:rPr>
          <w:rFonts w:ascii="Myriad Web Pro" w:hAnsi="Myriad Web Pro"/>
          <w:b/>
        </w:rPr>
        <w:tab/>
      </w:r>
      <w:r w:rsidR="002510F4" w:rsidRPr="00E52BDE">
        <w:rPr>
          <w:rFonts w:ascii="Myriad Web Pro" w:hAnsi="Myriad Web Pro"/>
          <w:b/>
        </w:rPr>
        <w:t>p</w:t>
      </w:r>
      <w:r w:rsidRPr="00E52BDE">
        <w:rPr>
          <w:rFonts w:ascii="Myriad Web Pro" w:hAnsi="Myriad Web Pro"/>
          <w:b/>
        </w:rPr>
        <w:t>. 2</w:t>
      </w:r>
    </w:p>
    <w:p w:rsidR="0020651A" w:rsidRPr="00E52BDE" w:rsidRDefault="0020651A">
      <w:pPr>
        <w:ind w:left="360"/>
        <w:rPr>
          <w:rFonts w:ascii="Myriad Web Pro" w:hAnsi="Myriad Web Pro"/>
          <w:b/>
        </w:rPr>
      </w:pPr>
    </w:p>
    <w:p w:rsidR="0020651A" w:rsidRPr="00E52BDE" w:rsidRDefault="0082481C">
      <w:pPr>
        <w:numPr>
          <w:ilvl w:val="0"/>
          <w:numId w:val="22"/>
        </w:numPr>
        <w:tabs>
          <w:tab w:val="num" w:pos="-43"/>
        </w:tabs>
        <w:ind w:hanging="1068"/>
        <w:rPr>
          <w:rFonts w:ascii="Myriad Web Pro" w:hAnsi="Myriad Web Pro"/>
          <w:b/>
        </w:rPr>
      </w:pPr>
      <w:r w:rsidRPr="00E52BDE">
        <w:rPr>
          <w:rFonts w:ascii="Myriad Web Pro" w:hAnsi="Myriad Web Pro"/>
          <w:b/>
        </w:rPr>
        <w:tab/>
      </w:r>
      <w:r w:rsidR="008304F4">
        <w:rPr>
          <w:rFonts w:ascii="Myriad Web Pro" w:hAnsi="Myriad Web Pro"/>
          <w:b/>
        </w:rPr>
        <w:t>Visie</w:t>
      </w:r>
      <w:r w:rsidRPr="00E52BDE">
        <w:rPr>
          <w:rFonts w:ascii="Myriad Web Pro" w:hAnsi="Myriad Web Pro"/>
          <w:b/>
        </w:rPr>
        <w:tab/>
      </w:r>
      <w:r w:rsidRPr="00E52BDE">
        <w:rPr>
          <w:rFonts w:ascii="Myriad Web Pro" w:hAnsi="Myriad Web Pro"/>
          <w:b/>
        </w:rPr>
        <w:tab/>
      </w:r>
      <w:r w:rsidRPr="00E52BDE">
        <w:rPr>
          <w:rFonts w:ascii="Myriad Web Pro" w:hAnsi="Myriad Web Pro"/>
          <w:b/>
        </w:rPr>
        <w:tab/>
      </w:r>
      <w:r w:rsidRPr="00E52BDE">
        <w:rPr>
          <w:rFonts w:ascii="Myriad Web Pro" w:hAnsi="Myriad Web Pro"/>
          <w:b/>
        </w:rPr>
        <w:tab/>
      </w:r>
      <w:r w:rsidRPr="00E52BDE">
        <w:rPr>
          <w:rFonts w:ascii="Myriad Web Pro" w:hAnsi="Myriad Web Pro"/>
          <w:b/>
        </w:rPr>
        <w:tab/>
      </w:r>
      <w:r w:rsidRPr="00E52BDE">
        <w:rPr>
          <w:rFonts w:ascii="Myriad Web Pro" w:hAnsi="Myriad Web Pro"/>
          <w:b/>
        </w:rPr>
        <w:tab/>
      </w:r>
      <w:r w:rsidRPr="00E52BDE">
        <w:rPr>
          <w:rFonts w:ascii="Myriad Web Pro" w:hAnsi="Myriad Web Pro"/>
          <w:b/>
        </w:rPr>
        <w:tab/>
      </w:r>
      <w:r w:rsidRPr="00E52BDE">
        <w:rPr>
          <w:rFonts w:ascii="Myriad Web Pro" w:hAnsi="Myriad Web Pro"/>
          <w:b/>
        </w:rPr>
        <w:tab/>
      </w:r>
      <w:r w:rsidR="0020651A" w:rsidRPr="00E52BDE">
        <w:rPr>
          <w:rFonts w:ascii="Myriad Web Pro" w:hAnsi="Myriad Web Pro"/>
          <w:b/>
        </w:rPr>
        <w:t>p. 2</w:t>
      </w:r>
    </w:p>
    <w:p w:rsidR="0020651A" w:rsidRPr="00E52BDE" w:rsidRDefault="0020651A">
      <w:pPr>
        <w:rPr>
          <w:rFonts w:ascii="Myriad Web Pro" w:hAnsi="Myriad Web Pro"/>
          <w:b/>
        </w:rPr>
      </w:pPr>
    </w:p>
    <w:p w:rsidR="0020651A" w:rsidRPr="00E52BDE" w:rsidRDefault="008304F4">
      <w:pPr>
        <w:numPr>
          <w:ilvl w:val="0"/>
          <w:numId w:val="22"/>
        </w:numPr>
        <w:ind w:hanging="1068"/>
        <w:rPr>
          <w:rFonts w:ascii="Myriad Web Pro" w:hAnsi="Myriad Web Pro"/>
          <w:b/>
        </w:rPr>
      </w:pPr>
      <w:r>
        <w:rPr>
          <w:rFonts w:ascii="Myriad Web Pro" w:hAnsi="Myriad Web Pro"/>
          <w:b/>
        </w:rPr>
        <w:t xml:space="preserve">Wat doet </w:t>
      </w:r>
      <w:proofErr w:type="spellStart"/>
      <w:r>
        <w:rPr>
          <w:rFonts w:ascii="Myriad Web Pro" w:hAnsi="Myriad Web Pro"/>
          <w:b/>
        </w:rPr>
        <w:t>YourKidZatHome</w:t>
      </w:r>
      <w:proofErr w:type="spellEnd"/>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674559">
        <w:rPr>
          <w:rFonts w:ascii="Myriad Web Pro" w:hAnsi="Myriad Web Pro"/>
          <w:b/>
        </w:rPr>
        <w:tab/>
        <w:t>p. 2,3</w:t>
      </w:r>
    </w:p>
    <w:p w:rsidR="0020651A" w:rsidRPr="00E52BDE" w:rsidRDefault="0020651A">
      <w:pPr>
        <w:ind w:left="360"/>
        <w:rPr>
          <w:rFonts w:ascii="Myriad Web Pro" w:hAnsi="Myriad Web Pro"/>
          <w:b/>
        </w:rPr>
      </w:pPr>
    </w:p>
    <w:p w:rsidR="0020651A" w:rsidRPr="00E52BDE" w:rsidRDefault="0020651A">
      <w:pPr>
        <w:numPr>
          <w:ilvl w:val="0"/>
          <w:numId w:val="22"/>
        </w:numPr>
        <w:tabs>
          <w:tab w:val="num" w:pos="43"/>
        </w:tabs>
        <w:ind w:left="43" w:hanging="731"/>
        <w:rPr>
          <w:rFonts w:ascii="Myriad Web Pro" w:hAnsi="Myriad Web Pro"/>
          <w:b/>
        </w:rPr>
      </w:pPr>
      <w:r w:rsidRPr="00E52BDE">
        <w:rPr>
          <w:rFonts w:ascii="Myriad Web Pro" w:hAnsi="Myriad Web Pro"/>
          <w:b/>
        </w:rPr>
        <w:tab/>
      </w:r>
      <w:r w:rsidR="008304F4">
        <w:rPr>
          <w:rFonts w:ascii="Myriad Web Pro" w:hAnsi="Myriad Web Pro"/>
          <w:b/>
        </w:rPr>
        <w:t>Onze werkwijze</w:t>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Pr="00E52BDE">
        <w:rPr>
          <w:rFonts w:ascii="Myriad Web Pro" w:hAnsi="Myriad Web Pro"/>
          <w:b/>
        </w:rPr>
        <w:t>p</w:t>
      </w:r>
      <w:r w:rsidR="002510F4" w:rsidRPr="00E52BDE">
        <w:rPr>
          <w:rFonts w:ascii="Myriad Web Pro" w:hAnsi="Myriad Web Pro"/>
          <w:b/>
        </w:rPr>
        <w:t xml:space="preserve">. </w:t>
      </w:r>
      <w:r w:rsidR="00674559">
        <w:rPr>
          <w:rFonts w:ascii="Myriad Web Pro" w:hAnsi="Myriad Web Pro"/>
          <w:b/>
        </w:rPr>
        <w:t>3</w:t>
      </w:r>
    </w:p>
    <w:p w:rsidR="0020651A" w:rsidRPr="00E52BDE" w:rsidRDefault="0020651A">
      <w:pPr>
        <w:rPr>
          <w:rFonts w:ascii="Myriad Web Pro" w:hAnsi="Myriad Web Pro"/>
          <w:b/>
        </w:rPr>
      </w:pPr>
    </w:p>
    <w:p w:rsidR="0020651A" w:rsidRPr="00E52BDE" w:rsidRDefault="008304F4">
      <w:pPr>
        <w:numPr>
          <w:ilvl w:val="0"/>
          <w:numId w:val="22"/>
        </w:numPr>
        <w:ind w:hanging="1068"/>
        <w:rPr>
          <w:rFonts w:ascii="Myriad Web Pro" w:hAnsi="Myriad Web Pro"/>
          <w:b/>
        </w:rPr>
      </w:pPr>
      <w:r>
        <w:rPr>
          <w:rFonts w:ascii="Myriad Web Pro" w:hAnsi="Myriad Web Pro"/>
          <w:b/>
        </w:rPr>
        <w:t>Wat is een pedagogisch beleid?</w:t>
      </w:r>
      <w:r w:rsidR="0082481C" w:rsidRPr="00E52BDE">
        <w:rPr>
          <w:rFonts w:ascii="Myriad Web Pro" w:hAnsi="Myriad Web Pro"/>
          <w:b/>
        </w:rPr>
        <w:tab/>
      </w:r>
      <w:r w:rsidR="0082481C" w:rsidRPr="00E52BDE">
        <w:rPr>
          <w:rFonts w:ascii="Myriad Web Pro" w:hAnsi="Myriad Web Pro"/>
          <w:b/>
        </w:rPr>
        <w:tab/>
      </w:r>
      <w:r w:rsidR="00E52BDE">
        <w:rPr>
          <w:rFonts w:ascii="Myriad Web Pro" w:hAnsi="Myriad Web Pro"/>
          <w:b/>
        </w:rPr>
        <w:tab/>
      </w:r>
      <w:r w:rsidR="00674559">
        <w:rPr>
          <w:rFonts w:ascii="Myriad Web Pro" w:hAnsi="Myriad Web Pro"/>
          <w:b/>
        </w:rPr>
        <w:tab/>
      </w:r>
      <w:r w:rsidR="0020651A" w:rsidRPr="00E52BDE">
        <w:rPr>
          <w:rFonts w:ascii="Myriad Web Pro" w:hAnsi="Myriad Web Pro"/>
          <w:b/>
        </w:rPr>
        <w:t xml:space="preserve">p. </w:t>
      </w:r>
      <w:r w:rsidR="00674559">
        <w:rPr>
          <w:rFonts w:ascii="Myriad Web Pro" w:hAnsi="Myriad Web Pro"/>
          <w:b/>
        </w:rPr>
        <w:t>3,</w:t>
      </w:r>
      <w:r w:rsidR="0020651A" w:rsidRPr="00E52BDE">
        <w:rPr>
          <w:rFonts w:ascii="Myriad Web Pro" w:hAnsi="Myriad Web Pro"/>
          <w:b/>
        </w:rPr>
        <w:t>4</w:t>
      </w:r>
    </w:p>
    <w:p w:rsidR="0020651A" w:rsidRPr="00E52BDE" w:rsidRDefault="0020651A">
      <w:pPr>
        <w:ind w:left="360"/>
        <w:rPr>
          <w:rFonts w:ascii="Myriad Web Pro" w:hAnsi="Myriad Web Pro"/>
          <w:b/>
        </w:rPr>
      </w:pPr>
    </w:p>
    <w:p w:rsidR="0020651A" w:rsidRPr="00E52BDE" w:rsidRDefault="008304F4">
      <w:pPr>
        <w:numPr>
          <w:ilvl w:val="0"/>
          <w:numId w:val="22"/>
        </w:numPr>
        <w:ind w:hanging="1068"/>
        <w:rPr>
          <w:rFonts w:ascii="Myriad Web Pro" w:hAnsi="Myriad Web Pro"/>
          <w:b/>
        </w:rPr>
      </w:pPr>
      <w:r>
        <w:rPr>
          <w:rFonts w:ascii="Myriad Web Pro" w:hAnsi="Myriad Web Pro"/>
          <w:b/>
        </w:rPr>
        <w:t xml:space="preserve">Pedagogische visie van </w:t>
      </w:r>
      <w:proofErr w:type="spellStart"/>
      <w:r>
        <w:rPr>
          <w:rFonts w:ascii="Myriad Web Pro" w:hAnsi="Myriad Web Pro"/>
          <w:b/>
        </w:rPr>
        <w:t>YourKidZatHome</w:t>
      </w:r>
      <w:proofErr w:type="spellEnd"/>
      <w:r w:rsidR="0082481C" w:rsidRPr="00E52BDE">
        <w:rPr>
          <w:rFonts w:ascii="Myriad Web Pro" w:hAnsi="Myriad Web Pro"/>
          <w:b/>
        </w:rPr>
        <w:tab/>
      </w:r>
      <w:r w:rsidR="00E52BDE">
        <w:rPr>
          <w:rFonts w:ascii="Myriad Web Pro" w:hAnsi="Myriad Web Pro"/>
          <w:b/>
        </w:rPr>
        <w:tab/>
      </w:r>
      <w:r w:rsidR="00674559">
        <w:rPr>
          <w:rFonts w:ascii="Myriad Web Pro" w:hAnsi="Myriad Web Pro"/>
          <w:b/>
        </w:rPr>
        <w:tab/>
      </w:r>
      <w:r w:rsidR="0020651A" w:rsidRPr="00E52BDE">
        <w:rPr>
          <w:rFonts w:ascii="Myriad Web Pro" w:hAnsi="Myriad Web Pro"/>
          <w:b/>
        </w:rPr>
        <w:t>p. 4</w:t>
      </w:r>
    </w:p>
    <w:p w:rsidR="0020651A" w:rsidRPr="00E52BDE" w:rsidRDefault="0020651A">
      <w:pPr>
        <w:rPr>
          <w:rFonts w:ascii="Myriad Web Pro" w:hAnsi="Myriad Web Pro"/>
          <w:b/>
        </w:rPr>
      </w:pPr>
    </w:p>
    <w:p w:rsidR="0020651A" w:rsidRPr="00E52BDE" w:rsidRDefault="008304F4">
      <w:pPr>
        <w:numPr>
          <w:ilvl w:val="0"/>
          <w:numId w:val="22"/>
        </w:numPr>
        <w:ind w:hanging="1048"/>
        <w:rPr>
          <w:rFonts w:ascii="Myriad Web Pro" w:hAnsi="Myriad Web Pro"/>
          <w:b/>
        </w:rPr>
      </w:pPr>
      <w:bookmarkStart w:id="0" w:name="_GoBack"/>
      <w:bookmarkEnd w:id="0"/>
      <w:r>
        <w:rPr>
          <w:rFonts w:ascii="Myriad Web Pro" w:hAnsi="Myriad Web Pro"/>
          <w:b/>
        </w:rPr>
        <w:t>Pedagogische basisregels</w:t>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674559">
        <w:rPr>
          <w:rFonts w:ascii="Myriad Web Pro" w:hAnsi="Myriad Web Pro"/>
          <w:b/>
        </w:rPr>
        <w:tab/>
        <w:t>p. 4</w:t>
      </w:r>
    </w:p>
    <w:p w:rsidR="0020651A" w:rsidRPr="00E52BDE" w:rsidRDefault="0020651A">
      <w:pPr>
        <w:rPr>
          <w:rFonts w:ascii="Myriad Web Pro" w:hAnsi="Myriad Web Pro"/>
          <w:b/>
        </w:rPr>
      </w:pPr>
    </w:p>
    <w:p w:rsidR="0020651A" w:rsidRPr="00E52BDE" w:rsidRDefault="008304F4">
      <w:pPr>
        <w:numPr>
          <w:ilvl w:val="0"/>
          <w:numId w:val="22"/>
        </w:numPr>
        <w:ind w:hanging="1068"/>
        <w:rPr>
          <w:rFonts w:ascii="Myriad Web Pro" w:hAnsi="Myriad Web Pro"/>
          <w:b/>
        </w:rPr>
      </w:pPr>
      <w:r>
        <w:rPr>
          <w:rFonts w:ascii="Myriad Web Pro" w:hAnsi="Myriad Web Pro"/>
          <w:b/>
        </w:rPr>
        <w:t>Stimuleren van ontwikkelingsgebieden</w:t>
      </w:r>
      <w:r w:rsidR="0082481C" w:rsidRPr="00E52BDE">
        <w:rPr>
          <w:rFonts w:ascii="Myriad Web Pro" w:hAnsi="Myriad Web Pro"/>
          <w:b/>
        </w:rPr>
        <w:tab/>
      </w:r>
      <w:r w:rsidR="00E52BDE">
        <w:rPr>
          <w:rFonts w:ascii="Myriad Web Pro" w:hAnsi="Myriad Web Pro"/>
          <w:b/>
        </w:rPr>
        <w:tab/>
      </w:r>
      <w:r w:rsidR="00674559">
        <w:rPr>
          <w:rFonts w:ascii="Myriad Web Pro" w:hAnsi="Myriad Web Pro"/>
          <w:b/>
        </w:rPr>
        <w:tab/>
      </w:r>
      <w:r w:rsidR="0020651A" w:rsidRPr="00E52BDE">
        <w:rPr>
          <w:rFonts w:ascii="Myriad Web Pro" w:hAnsi="Myriad Web Pro"/>
          <w:b/>
        </w:rPr>
        <w:t xml:space="preserve">p. </w:t>
      </w:r>
      <w:r w:rsidR="00674559">
        <w:rPr>
          <w:rFonts w:ascii="Myriad Web Pro" w:hAnsi="Myriad Web Pro"/>
          <w:b/>
        </w:rPr>
        <w:t>4,</w:t>
      </w:r>
      <w:r w:rsidR="0020651A" w:rsidRPr="00E52BDE">
        <w:rPr>
          <w:rFonts w:ascii="Myriad Web Pro" w:hAnsi="Myriad Web Pro"/>
          <w:b/>
        </w:rPr>
        <w:t>5</w:t>
      </w:r>
      <w:r w:rsidR="00674559">
        <w:rPr>
          <w:rFonts w:ascii="Myriad Web Pro" w:hAnsi="Myriad Web Pro"/>
          <w:b/>
        </w:rPr>
        <w:t>,6</w:t>
      </w:r>
    </w:p>
    <w:p w:rsidR="0020651A" w:rsidRPr="00E52BDE" w:rsidRDefault="0020651A">
      <w:pPr>
        <w:ind w:left="360"/>
        <w:rPr>
          <w:rFonts w:ascii="Myriad Web Pro" w:hAnsi="Myriad Web Pro"/>
          <w:b/>
        </w:rPr>
      </w:pPr>
    </w:p>
    <w:p w:rsidR="0020651A" w:rsidRPr="00E52BDE" w:rsidRDefault="008304F4">
      <w:pPr>
        <w:numPr>
          <w:ilvl w:val="0"/>
          <w:numId w:val="22"/>
        </w:numPr>
        <w:ind w:hanging="1068"/>
        <w:rPr>
          <w:rFonts w:ascii="Myriad Web Pro" w:hAnsi="Myriad Web Pro"/>
          <w:b/>
        </w:rPr>
      </w:pPr>
      <w:r>
        <w:rPr>
          <w:rFonts w:ascii="Myriad Web Pro" w:hAnsi="Myriad Web Pro"/>
          <w:b/>
        </w:rPr>
        <w:t>Samenwerking tussen gastouder en ouders</w:t>
      </w:r>
      <w:r w:rsidR="0082481C" w:rsidRPr="00E52BDE">
        <w:rPr>
          <w:rFonts w:ascii="Myriad Web Pro" w:hAnsi="Myriad Web Pro"/>
          <w:b/>
        </w:rPr>
        <w:tab/>
      </w:r>
      <w:r w:rsidR="00E52BDE">
        <w:rPr>
          <w:rFonts w:ascii="Myriad Web Pro" w:hAnsi="Myriad Web Pro"/>
          <w:b/>
        </w:rPr>
        <w:tab/>
      </w:r>
      <w:r w:rsidR="0020651A" w:rsidRPr="00E52BDE">
        <w:rPr>
          <w:rFonts w:ascii="Myriad Web Pro" w:hAnsi="Myriad Web Pro"/>
          <w:b/>
        </w:rPr>
        <w:t>p</w:t>
      </w:r>
      <w:r w:rsidR="00674559">
        <w:rPr>
          <w:rFonts w:ascii="Myriad Web Pro" w:hAnsi="Myriad Web Pro"/>
          <w:b/>
        </w:rPr>
        <w:t>. 6,7</w:t>
      </w:r>
    </w:p>
    <w:p w:rsidR="0020651A" w:rsidRPr="00E52BDE" w:rsidRDefault="0020651A">
      <w:pPr>
        <w:rPr>
          <w:rFonts w:ascii="Myriad Web Pro" w:hAnsi="Myriad Web Pro"/>
          <w:b/>
        </w:rPr>
      </w:pPr>
    </w:p>
    <w:p w:rsidR="00674559" w:rsidRPr="00674559" w:rsidRDefault="008304F4" w:rsidP="00674559">
      <w:pPr>
        <w:numPr>
          <w:ilvl w:val="0"/>
          <w:numId w:val="22"/>
        </w:numPr>
        <w:ind w:hanging="1240"/>
        <w:rPr>
          <w:rFonts w:ascii="Myriad Web Pro" w:hAnsi="Myriad Web Pro"/>
          <w:b/>
        </w:rPr>
      </w:pPr>
      <w:r>
        <w:rPr>
          <w:rFonts w:ascii="Myriad Web Pro" w:hAnsi="Myriad Web Pro"/>
          <w:b/>
        </w:rPr>
        <w:t>Afstemming</w:t>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20651A" w:rsidRPr="00E52BDE">
        <w:rPr>
          <w:rFonts w:ascii="Myriad Web Pro" w:hAnsi="Myriad Web Pro"/>
          <w:b/>
        </w:rPr>
        <w:t>p</w:t>
      </w:r>
      <w:r w:rsidR="00674559">
        <w:rPr>
          <w:rFonts w:ascii="Myriad Web Pro" w:hAnsi="Myriad Web Pro"/>
          <w:b/>
        </w:rPr>
        <w:t>. 7,8</w:t>
      </w:r>
    </w:p>
    <w:p w:rsidR="0020651A" w:rsidRPr="00E52BDE" w:rsidRDefault="0020651A">
      <w:pPr>
        <w:rPr>
          <w:rFonts w:ascii="Myriad Web Pro" w:hAnsi="Myriad Web Pro"/>
          <w:b/>
        </w:rPr>
      </w:pPr>
    </w:p>
    <w:p w:rsidR="0020651A" w:rsidRPr="00E52BDE" w:rsidRDefault="008304F4">
      <w:pPr>
        <w:numPr>
          <w:ilvl w:val="0"/>
          <w:numId w:val="22"/>
        </w:numPr>
        <w:ind w:hanging="1240"/>
        <w:rPr>
          <w:rFonts w:ascii="Myriad Web Pro" w:hAnsi="Myriad Web Pro"/>
          <w:b/>
        </w:rPr>
      </w:pPr>
      <w:r>
        <w:rPr>
          <w:rFonts w:ascii="Myriad Web Pro" w:hAnsi="Myriad Web Pro"/>
          <w:b/>
        </w:rPr>
        <w:t xml:space="preserve">De rol van </w:t>
      </w:r>
      <w:proofErr w:type="spellStart"/>
      <w:r>
        <w:rPr>
          <w:rFonts w:ascii="Myriad Web Pro" w:hAnsi="Myriad Web Pro"/>
          <w:b/>
        </w:rPr>
        <w:t>YourKidzatHome</w:t>
      </w:r>
      <w:proofErr w:type="spellEnd"/>
      <w:r w:rsidR="0082481C" w:rsidRPr="00E52BDE">
        <w:rPr>
          <w:rFonts w:ascii="Myriad Web Pro" w:hAnsi="Myriad Web Pro"/>
          <w:b/>
        </w:rPr>
        <w:tab/>
      </w:r>
      <w:r w:rsidR="0082481C" w:rsidRPr="00E52BDE">
        <w:rPr>
          <w:rFonts w:ascii="Myriad Web Pro" w:hAnsi="Myriad Web Pro"/>
          <w:b/>
        </w:rPr>
        <w:tab/>
      </w:r>
      <w:r w:rsidR="0082481C" w:rsidRPr="00E52BDE">
        <w:rPr>
          <w:rFonts w:ascii="Myriad Web Pro" w:hAnsi="Myriad Web Pro"/>
          <w:b/>
        </w:rPr>
        <w:tab/>
      </w:r>
      <w:r w:rsidR="00E52BDE">
        <w:rPr>
          <w:rFonts w:ascii="Myriad Web Pro" w:hAnsi="Myriad Web Pro"/>
          <w:b/>
        </w:rPr>
        <w:tab/>
      </w:r>
      <w:r w:rsidR="00674559">
        <w:rPr>
          <w:rFonts w:ascii="Myriad Web Pro" w:hAnsi="Myriad Web Pro"/>
          <w:b/>
        </w:rPr>
        <w:tab/>
      </w:r>
      <w:r w:rsidR="0020651A" w:rsidRPr="00E52BDE">
        <w:rPr>
          <w:rFonts w:ascii="Myriad Web Pro" w:hAnsi="Myriad Web Pro"/>
          <w:b/>
        </w:rPr>
        <w:t>p</w:t>
      </w:r>
      <w:r w:rsidR="00674559">
        <w:rPr>
          <w:rFonts w:ascii="Myriad Web Pro" w:hAnsi="Myriad Web Pro"/>
          <w:b/>
        </w:rPr>
        <w:t>. 8,9</w:t>
      </w:r>
    </w:p>
    <w:p w:rsidR="0020651A" w:rsidRPr="00E52BDE" w:rsidRDefault="0020651A">
      <w:pPr>
        <w:rPr>
          <w:rFonts w:ascii="Myriad Web Pro" w:hAnsi="Myriad Web Pro"/>
          <w:b/>
        </w:rPr>
      </w:pPr>
    </w:p>
    <w:p w:rsidR="0020651A" w:rsidRPr="00E52BDE" w:rsidRDefault="0020651A">
      <w:pPr>
        <w:rPr>
          <w:rFonts w:ascii="Myriad Web Pro" w:hAnsi="Myriad Web Pro"/>
          <w:b/>
          <w:sz w:val="28"/>
          <w:szCs w:val="28"/>
        </w:rPr>
      </w:pPr>
    </w:p>
    <w:p w:rsidR="0020651A" w:rsidRPr="00E52BDE" w:rsidRDefault="0020651A">
      <w:pPr>
        <w:rPr>
          <w:rFonts w:ascii="Myriad Web Pro" w:hAnsi="Myriad Web Pro"/>
          <w:b/>
          <w:sz w:val="28"/>
          <w:szCs w:val="28"/>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Pr="00E52BDE" w:rsidRDefault="0020651A">
      <w:pPr>
        <w:rPr>
          <w:rFonts w:ascii="Myriad Web Pro" w:hAnsi="Myriad Web Pro"/>
          <w:b/>
        </w:rPr>
      </w:pPr>
    </w:p>
    <w:p w:rsidR="0020651A" w:rsidRDefault="0020651A">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Default="00E52BDE">
      <w:pPr>
        <w:rPr>
          <w:rFonts w:ascii="Myriad Web Pro" w:hAnsi="Myriad Web Pro"/>
          <w:b/>
        </w:rPr>
      </w:pPr>
    </w:p>
    <w:p w:rsidR="00E52BDE" w:rsidRPr="00E52BDE" w:rsidRDefault="00E52BDE">
      <w:pPr>
        <w:rPr>
          <w:rFonts w:ascii="Myriad Web Pro" w:hAnsi="Myriad Web Pro"/>
          <w:b/>
        </w:rPr>
      </w:pPr>
    </w:p>
    <w:p w:rsidR="0020651A" w:rsidRPr="00E52BDE" w:rsidRDefault="0020651A">
      <w:pPr>
        <w:rPr>
          <w:rFonts w:ascii="Myriad Web Pro" w:hAnsi="Myriad Web Pro"/>
          <w:b/>
          <w:sz w:val="22"/>
          <w:szCs w:val="22"/>
        </w:rPr>
      </w:pPr>
      <w:r w:rsidRPr="00E52BDE">
        <w:rPr>
          <w:rFonts w:ascii="Myriad Web Pro" w:hAnsi="Myriad Web Pro"/>
          <w:b/>
          <w:sz w:val="22"/>
          <w:szCs w:val="22"/>
        </w:rPr>
        <w:lastRenderedPageBreak/>
        <w:t>1.</w:t>
      </w:r>
      <w:r w:rsidRPr="00E52BDE">
        <w:rPr>
          <w:rFonts w:ascii="Myriad Web Pro" w:hAnsi="Myriad Web Pro"/>
          <w:b/>
          <w:sz w:val="22"/>
          <w:szCs w:val="22"/>
        </w:rPr>
        <w:tab/>
      </w:r>
      <w:r w:rsidR="008304F4" w:rsidRPr="00E52BDE">
        <w:rPr>
          <w:rFonts w:ascii="Myriad Web Pro" w:hAnsi="Myriad Web Pro"/>
          <w:b/>
          <w:sz w:val="22"/>
          <w:szCs w:val="22"/>
        </w:rPr>
        <w:t>V</w:t>
      </w:r>
      <w:r w:rsidR="008304F4">
        <w:rPr>
          <w:rFonts w:ascii="Myriad Web Pro" w:hAnsi="Myriad Web Pro"/>
          <w:b/>
          <w:sz w:val="22"/>
          <w:szCs w:val="22"/>
        </w:rPr>
        <w:t>oorwoord</w:t>
      </w:r>
    </w:p>
    <w:p w:rsidR="0020651A" w:rsidRPr="00E52BDE" w:rsidRDefault="008304F4">
      <w:pPr>
        <w:pStyle w:val="Normaalweb"/>
        <w:rPr>
          <w:rFonts w:ascii="Myriad Web Pro" w:hAnsi="Myriad Web Pro" w:cs="Arial"/>
          <w:color w:val="000000"/>
          <w:sz w:val="22"/>
          <w:szCs w:val="22"/>
        </w:rPr>
      </w:pPr>
      <w:r>
        <w:rPr>
          <w:rFonts w:ascii="Myriad Web Pro" w:hAnsi="Myriad Web Pro" w:cs="Arial"/>
          <w:color w:val="000000"/>
          <w:sz w:val="22"/>
          <w:szCs w:val="22"/>
        </w:rPr>
        <w:t xml:space="preserve">Gastouderopvang </w:t>
      </w:r>
      <w:r w:rsidR="0020651A" w:rsidRPr="00E52BDE">
        <w:rPr>
          <w:rFonts w:ascii="Myriad Web Pro" w:hAnsi="Myriad Web Pro" w:cs="Arial"/>
          <w:color w:val="000000"/>
          <w:sz w:val="22"/>
          <w:szCs w:val="22"/>
        </w:rPr>
        <w:t xml:space="preserve">is een kwestie van vertrouwen. Ouders vertrouwen ons hun allerliefste bezit toe. Zij moeten de zekerheid hebben dat hun kind ook in hun afwezigheid een veilige opvang en een verantwoorde en liefdevolle opvoeding wordt geboden. </w:t>
      </w:r>
    </w:p>
    <w:p w:rsidR="0020651A" w:rsidRPr="00E52BDE" w:rsidRDefault="00511B52">
      <w:pPr>
        <w:pStyle w:val="Normaalweb"/>
        <w:rPr>
          <w:rFonts w:ascii="Myriad Web Pro" w:hAnsi="Myriad Web Pro" w:cs="Arial"/>
          <w:color w:val="000000"/>
          <w:sz w:val="22"/>
          <w:szCs w:val="22"/>
        </w:rPr>
      </w:pPr>
      <w:proofErr w:type="spellStart"/>
      <w:r>
        <w:rPr>
          <w:rFonts w:ascii="Myriad Web Pro" w:hAnsi="Myriad Web Pro" w:cs="Arial"/>
          <w:color w:val="000000"/>
          <w:sz w:val="22"/>
          <w:szCs w:val="22"/>
        </w:rPr>
        <w:t>YourKidZatHome</w:t>
      </w:r>
      <w:proofErr w:type="spellEnd"/>
      <w:r w:rsidR="0020651A" w:rsidRPr="00E52BDE">
        <w:rPr>
          <w:rFonts w:ascii="Myriad Web Pro" w:hAnsi="Myriad Web Pro" w:cs="Arial"/>
          <w:color w:val="000000"/>
          <w:sz w:val="22"/>
          <w:szCs w:val="22"/>
        </w:rPr>
        <w:t xml:space="preserve"> besteedt dan ook bijzonder veel aandacht aan de kwaliteit van de opvang. Als intermediair op het gebied van kinderopvang bemiddelt </w:t>
      </w:r>
      <w:proofErr w:type="spellStart"/>
      <w:r>
        <w:rPr>
          <w:rFonts w:ascii="Myriad Web Pro" w:hAnsi="Myriad Web Pro" w:cs="Arial"/>
          <w:color w:val="000000"/>
          <w:sz w:val="22"/>
          <w:szCs w:val="22"/>
        </w:rPr>
        <w:t>YourKidZatHome</w:t>
      </w:r>
      <w:proofErr w:type="spellEnd"/>
      <w:r w:rsidR="0020651A" w:rsidRPr="00E52BDE">
        <w:rPr>
          <w:rFonts w:ascii="Myriad Web Pro" w:hAnsi="Myriad Web Pro" w:cs="Arial"/>
          <w:color w:val="000000"/>
          <w:sz w:val="22"/>
          <w:szCs w:val="22"/>
        </w:rPr>
        <w:t xml:space="preserve">  tussen ouders en onze </w:t>
      </w:r>
      <w:r w:rsidR="008304F4">
        <w:rPr>
          <w:rFonts w:ascii="Myriad Web Pro" w:hAnsi="Myriad Web Pro" w:cs="Arial"/>
          <w:color w:val="000000"/>
          <w:sz w:val="22"/>
          <w:szCs w:val="22"/>
        </w:rPr>
        <w:t>gastouders</w:t>
      </w:r>
      <w:r w:rsidR="0020651A" w:rsidRPr="00E52BDE">
        <w:rPr>
          <w:rFonts w:ascii="Myriad Web Pro" w:hAnsi="Myriad Web Pro" w:cs="Arial"/>
          <w:color w:val="000000"/>
          <w:sz w:val="22"/>
          <w:szCs w:val="22"/>
        </w:rPr>
        <w:t xml:space="preserve">. Om de hoge kwaliteit van onze service te behouden, te kunnen controleren en </w:t>
      </w:r>
      <w:proofErr w:type="spellStart"/>
      <w:r w:rsidR="0020651A" w:rsidRPr="00E52BDE">
        <w:rPr>
          <w:rFonts w:ascii="Myriad Web Pro" w:hAnsi="Myriad Web Pro" w:cs="Arial"/>
          <w:color w:val="000000"/>
          <w:sz w:val="22"/>
          <w:szCs w:val="22"/>
        </w:rPr>
        <w:t>zonodig</w:t>
      </w:r>
      <w:proofErr w:type="spellEnd"/>
      <w:r w:rsidR="0020651A" w:rsidRPr="00E52BDE">
        <w:rPr>
          <w:rFonts w:ascii="Myriad Web Pro" w:hAnsi="Myriad Web Pro" w:cs="Arial"/>
          <w:color w:val="000000"/>
          <w:sz w:val="22"/>
          <w:szCs w:val="22"/>
        </w:rPr>
        <w:t xml:space="preserve"> bij te stellen, is een goed pedagogisch beleid onontbeerlijk. </w:t>
      </w:r>
    </w:p>
    <w:p w:rsidR="0020651A" w:rsidRPr="00E52BDE" w:rsidRDefault="0020651A">
      <w:pPr>
        <w:pStyle w:val="Normaalweb"/>
        <w:rPr>
          <w:rFonts w:ascii="Myriad Web Pro" w:hAnsi="Myriad Web Pro" w:cs="Arial"/>
          <w:sz w:val="22"/>
          <w:szCs w:val="22"/>
        </w:rPr>
      </w:pPr>
      <w:r w:rsidRPr="00E52BDE">
        <w:rPr>
          <w:rFonts w:ascii="Myriad Web Pro" w:hAnsi="Myriad Web Pro" w:cs="Arial"/>
          <w:sz w:val="22"/>
          <w:szCs w:val="22"/>
        </w:rPr>
        <w:t>Wij hopen dat ons pedagogisch beleidsplan een ‘extra steuntje in de rug’ mag zijn voor ouders; zodat zij ons met een gerust hart hun kinderen kunnen toe vertrouwen.</w:t>
      </w:r>
    </w:p>
    <w:p w:rsidR="0082481C" w:rsidRPr="00E52BDE" w:rsidRDefault="0082481C">
      <w:pPr>
        <w:rPr>
          <w:rFonts w:ascii="Myriad Web Pro" w:hAnsi="Myriad Web Pro"/>
          <w:b/>
          <w:sz w:val="22"/>
          <w:szCs w:val="22"/>
        </w:rPr>
      </w:pPr>
    </w:p>
    <w:p w:rsidR="0020651A" w:rsidRPr="00E52BDE" w:rsidRDefault="0020651A">
      <w:pPr>
        <w:rPr>
          <w:rFonts w:ascii="Myriad Web Pro" w:hAnsi="Myriad Web Pro"/>
          <w:b/>
          <w:sz w:val="22"/>
          <w:szCs w:val="22"/>
        </w:rPr>
      </w:pPr>
      <w:r w:rsidRPr="00E52BDE">
        <w:rPr>
          <w:rFonts w:ascii="Myriad Web Pro" w:hAnsi="Myriad Web Pro"/>
          <w:b/>
          <w:sz w:val="22"/>
          <w:szCs w:val="22"/>
        </w:rPr>
        <w:t>2.</w:t>
      </w:r>
      <w:r w:rsidRPr="00E52BDE">
        <w:rPr>
          <w:rFonts w:ascii="Myriad Web Pro" w:hAnsi="Myriad Web Pro"/>
          <w:b/>
          <w:sz w:val="22"/>
          <w:szCs w:val="22"/>
        </w:rPr>
        <w:tab/>
      </w:r>
      <w:r w:rsidR="008304F4">
        <w:rPr>
          <w:rFonts w:ascii="Myriad Web Pro" w:hAnsi="Myriad Web Pro"/>
          <w:b/>
          <w:sz w:val="22"/>
          <w:szCs w:val="22"/>
        </w:rPr>
        <w:t>Visie</w:t>
      </w:r>
    </w:p>
    <w:p w:rsidR="0020651A" w:rsidRPr="00E52BDE" w:rsidRDefault="00CD71D8">
      <w:pPr>
        <w:rPr>
          <w:rFonts w:ascii="Myriad Web Pro" w:hAnsi="Myriad Web Pro" w:cs="Arial"/>
          <w:b/>
          <w:i/>
          <w:sz w:val="22"/>
          <w:szCs w:val="22"/>
        </w:rPr>
      </w:pPr>
      <w:r w:rsidRPr="00E52BDE">
        <w:rPr>
          <w:rFonts w:ascii="Myriad Web Pro" w:hAnsi="Myriad Web Pro" w:cs="Arial"/>
          <w:b/>
          <w:i/>
          <w:sz w:val="22"/>
          <w:szCs w:val="22"/>
        </w:rPr>
        <w:t>Huiselijk en Vertrouwd</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In deze steeds drukker wordende maatschappij waar </w:t>
      </w:r>
      <w:r w:rsidR="00CD71D8" w:rsidRPr="00E52BDE">
        <w:rPr>
          <w:rFonts w:ascii="Myriad Web Pro" w:hAnsi="Myriad Web Pro" w:cs="Arial"/>
          <w:sz w:val="22"/>
          <w:szCs w:val="22"/>
        </w:rPr>
        <w:t>steeds meer het verlies van de waarden en n</w:t>
      </w:r>
      <w:r w:rsidRPr="00E52BDE">
        <w:rPr>
          <w:rFonts w:ascii="Myriad Web Pro" w:hAnsi="Myriad Web Pro" w:cs="Arial"/>
          <w:sz w:val="22"/>
          <w:szCs w:val="22"/>
        </w:rPr>
        <w:t xml:space="preserve">ormen wordt genoemd, steeds vaker vereenzaming en isolatie van vooral de oudere generatie optreedt en jonge gezinnen gedwongen zijn om met beide ouders te gaan werken om rond te kunnen komen, heeft </w:t>
      </w:r>
      <w:proofErr w:type="spellStart"/>
      <w:r w:rsidR="00511B52">
        <w:rPr>
          <w:rFonts w:ascii="Myriad Web Pro" w:hAnsi="Myriad Web Pro" w:cs="Arial"/>
          <w:sz w:val="22"/>
          <w:szCs w:val="22"/>
        </w:rPr>
        <w:t>YourKidZatHome</w:t>
      </w:r>
      <w:proofErr w:type="spellEnd"/>
      <w:r w:rsidRPr="00E52BDE">
        <w:rPr>
          <w:rFonts w:ascii="Myriad Web Pro" w:hAnsi="Myriad Web Pro" w:cs="Arial"/>
          <w:sz w:val="22"/>
          <w:szCs w:val="22"/>
        </w:rPr>
        <w:t xml:space="preserve"> zich tot doel gesteld om:</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i/>
          <w:sz w:val="22"/>
          <w:szCs w:val="22"/>
        </w:rPr>
      </w:pPr>
      <w:r w:rsidRPr="00E52BDE">
        <w:rPr>
          <w:rFonts w:ascii="Myriad Web Pro" w:hAnsi="Myriad Web Pro" w:cs="Arial"/>
          <w:b/>
          <w:i/>
          <w:sz w:val="22"/>
          <w:szCs w:val="22"/>
        </w:rPr>
        <w:t xml:space="preserve">…op een </w:t>
      </w:r>
      <w:r w:rsidR="00CD71D8" w:rsidRPr="00E52BDE">
        <w:rPr>
          <w:rFonts w:ascii="Myriad Web Pro" w:hAnsi="Myriad Web Pro" w:cs="Arial"/>
          <w:b/>
          <w:i/>
          <w:sz w:val="22"/>
          <w:szCs w:val="22"/>
        </w:rPr>
        <w:t>huiselijke</w:t>
      </w:r>
      <w:r w:rsidRPr="00E52BDE">
        <w:rPr>
          <w:rFonts w:ascii="Myriad Web Pro" w:hAnsi="Myriad Web Pro" w:cs="Arial"/>
          <w:b/>
          <w:i/>
          <w:sz w:val="22"/>
          <w:szCs w:val="22"/>
        </w:rPr>
        <w:t xml:space="preserve"> en </w:t>
      </w:r>
      <w:r w:rsidR="00CD71D8" w:rsidRPr="00E52BDE">
        <w:rPr>
          <w:rFonts w:ascii="Myriad Web Pro" w:hAnsi="Myriad Web Pro" w:cs="Arial"/>
          <w:b/>
          <w:i/>
          <w:sz w:val="22"/>
          <w:szCs w:val="22"/>
        </w:rPr>
        <w:t>vertrouwde</w:t>
      </w:r>
      <w:r w:rsidRPr="00E52BDE">
        <w:rPr>
          <w:rFonts w:ascii="Myriad Web Pro" w:hAnsi="Myriad Web Pro" w:cs="Arial"/>
          <w:b/>
          <w:i/>
          <w:sz w:val="22"/>
          <w:szCs w:val="22"/>
        </w:rPr>
        <w:t xml:space="preserve"> manier </w:t>
      </w:r>
      <w:r w:rsidR="008304F4">
        <w:rPr>
          <w:rFonts w:ascii="Myriad Web Pro" w:hAnsi="Myriad Web Pro" w:cs="Arial"/>
          <w:b/>
          <w:i/>
          <w:sz w:val="22"/>
          <w:szCs w:val="22"/>
        </w:rPr>
        <w:t>opvang</w:t>
      </w:r>
      <w:r w:rsidR="008304F4" w:rsidRPr="00E52BDE">
        <w:rPr>
          <w:rFonts w:ascii="Myriad Web Pro" w:hAnsi="Myriad Web Pro" w:cs="Arial"/>
          <w:b/>
          <w:i/>
          <w:sz w:val="22"/>
          <w:szCs w:val="22"/>
        </w:rPr>
        <w:t xml:space="preserve"> </w:t>
      </w:r>
      <w:r w:rsidRPr="00E52BDE">
        <w:rPr>
          <w:rFonts w:ascii="Myriad Web Pro" w:hAnsi="Myriad Web Pro" w:cs="Arial"/>
          <w:b/>
          <w:i/>
          <w:sz w:val="22"/>
          <w:szCs w:val="22"/>
        </w:rPr>
        <w:t xml:space="preserve">te bieden voor kinderen van 0 tot 13 jaar in hun eigen en vertrouwde omgeving! </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Voor ons moet </w:t>
      </w:r>
      <w:r w:rsidR="008304F4">
        <w:rPr>
          <w:rFonts w:ascii="Myriad Web Pro" w:hAnsi="Myriad Web Pro" w:cs="Arial"/>
          <w:sz w:val="22"/>
          <w:szCs w:val="22"/>
        </w:rPr>
        <w:t>gastouderopvang</w:t>
      </w:r>
      <w:r w:rsidR="008304F4" w:rsidRPr="00E52BDE">
        <w:rPr>
          <w:rFonts w:ascii="Myriad Web Pro" w:hAnsi="Myriad Web Pro" w:cs="Arial"/>
          <w:sz w:val="22"/>
          <w:szCs w:val="22"/>
        </w:rPr>
        <w:t xml:space="preserve"> </w:t>
      </w:r>
      <w:r w:rsidRPr="00E52BDE">
        <w:rPr>
          <w:rFonts w:ascii="Myriad Web Pro" w:hAnsi="Myriad Web Pro" w:cs="Arial"/>
          <w:sz w:val="22"/>
          <w:szCs w:val="22"/>
        </w:rPr>
        <w:t xml:space="preserve">niet alleen betrouwbaar en verantwoord maar zeker ook liefdevol gebeuren. Daarom kiezen wij bewust en uitsluitend voor </w:t>
      </w:r>
      <w:r w:rsidR="00CD71D8" w:rsidRPr="00E52BDE">
        <w:rPr>
          <w:rFonts w:ascii="Myriad Web Pro" w:hAnsi="Myriad Web Pro" w:cs="Arial"/>
          <w:sz w:val="22"/>
          <w:szCs w:val="22"/>
        </w:rPr>
        <w:t xml:space="preserve">een goed opgeleide </w:t>
      </w:r>
      <w:r w:rsidR="008304F4">
        <w:rPr>
          <w:rFonts w:ascii="Myriad Web Pro" w:hAnsi="Myriad Web Pro" w:cs="Arial"/>
          <w:sz w:val="22"/>
          <w:szCs w:val="22"/>
        </w:rPr>
        <w:t>gastouder</w:t>
      </w:r>
      <w:r w:rsidRPr="00E52BDE">
        <w:rPr>
          <w:rFonts w:ascii="Myriad Web Pro" w:hAnsi="Myriad Web Pro" w:cs="Arial"/>
          <w:sz w:val="22"/>
          <w:szCs w:val="22"/>
        </w:rPr>
        <w:t>.</w:t>
      </w:r>
    </w:p>
    <w:p w:rsidR="0020651A" w:rsidRPr="00E52BDE" w:rsidRDefault="0020651A">
      <w:pPr>
        <w:rPr>
          <w:rFonts w:ascii="Myriad Web Pro" w:hAnsi="Myriad Web Pro" w:cs="Arial"/>
          <w:sz w:val="22"/>
          <w:szCs w:val="22"/>
        </w:rPr>
      </w:pPr>
    </w:p>
    <w:p w:rsidR="0020651A" w:rsidRPr="00E52BDE" w:rsidRDefault="0020651A">
      <w:pPr>
        <w:jc w:val="both"/>
        <w:rPr>
          <w:rFonts w:ascii="Myriad Web Pro" w:hAnsi="Myriad Web Pro" w:cs="Arial"/>
          <w:b/>
          <w:sz w:val="22"/>
          <w:szCs w:val="22"/>
        </w:rPr>
      </w:pPr>
      <w:r w:rsidRPr="00E52BDE">
        <w:rPr>
          <w:rFonts w:ascii="Myriad Web Pro" w:hAnsi="Myriad Web Pro" w:cs="Arial"/>
          <w:b/>
          <w:sz w:val="22"/>
          <w:szCs w:val="22"/>
        </w:rPr>
        <w:t xml:space="preserve">3. </w:t>
      </w:r>
      <w:r w:rsidRPr="00E52BDE">
        <w:rPr>
          <w:rFonts w:ascii="Myriad Web Pro" w:hAnsi="Myriad Web Pro" w:cs="Arial"/>
          <w:b/>
          <w:sz w:val="22"/>
          <w:szCs w:val="22"/>
        </w:rPr>
        <w:tab/>
        <w:t xml:space="preserve"> </w:t>
      </w:r>
      <w:r w:rsidR="008304F4">
        <w:rPr>
          <w:rFonts w:ascii="Myriad Web Pro" w:hAnsi="Myriad Web Pro" w:cs="Arial"/>
          <w:b/>
          <w:sz w:val="22"/>
          <w:szCs w:val="22"/>
        </w:rPr>
        <w:t xml:space="preserve">Wat doet </w:t>
      </w:r>
      <w:proofErr w:type="spellStart"/>
      <w:r w:rsidR="008304F4">
        <w:rPr>
          <w:rFonts w:ascii="Myriad Web Pro" w:hAnsi="Myriad Web Pro" w:cs="Arial"/>
          <w:b/>
          <w:sz w:val="22"/>
          <w:szCs w:val="22"/>
        </w:rPr>
        <w:t>YourKidZatHome</w:t>
      </w:r>
      <w:proofErr w:type="spellEnd"/>
      <w:r w:rsidRPr="00E52BDE">
        <w:rPr>
          <w:rFonts w:ascii="Myriad Web Pro" w:hAnsi="Myriad Web Pro" w:cs="Arial"/>
          <w:b/>
          <w:sz w:val="22"/>
          <w:szCs w:val="22"/>
        </w:rPr>
        <w:t xml:space="preserve"> </w:t>
      </w:r>
    </w:p>
    <w:p w:rsidR="00AD2928" w:rsidRPr="00AD2928" w:rsidRDefault="00511B52" w:rsidP="00AD2928">
      <w:pPr>
        <w:pStyle w:val="Normaalweb"/>
        <w:rPr>
          <w:rFonts w:ascii="Myriad Web Pro" w:hAnsi="Myriad Web Pro" w:cs="Arial"/>
          <w:color w:val="000000"/>
          <w:sz w:val="22"/>
          <w:szCs w:val="22"/>
        </w:rPr>
      </w:pPr>
      <w:proofErr w:type="spellStart"/>
      <w:r>
        <w:rPr>
          <w:rFonts w:ascii="Myriad Web Pro" w:hAnsi="Myriad Web Pro" w:cs="Arial"/>
          <w:color w:val="000000"/>
          <w:sz w:val="22"/>
          <w:szCs w:val="22"/>
        </w:rPr>
        <w:t>YourKidZatHome</w:t>
      </w:r>
      <w:proofErr w:type="spellEnd"/>
      <w:r w:rsidR="00AD2928" w:rsidRPr="00AD2928">
        <w:rPr>
          <w:rFonts w:ascii="Myriad Web Pro" w:hAnsi="Myriad Web Pro" w:cs="Arial"/>
          <w:color w:val="000000"/>
          <w:sz w:val="22"/>
          <w:szCs w:val="22"/>
        </w:rPr>
        <w:t xml:space="preserve"> is niet een gastouderbureau zoals alle anderen. </w:t>
      </w:r>
      <w:proofErr w:type="spellStart"/>
      <w:r>
        <w:rPr>
          <w:rFonts w:ascii="Myriad Web Pro" w:hAnsi="Myriad Web Pro" w:cs="Arial"/>
          <w:color w:val="000000"/>
          <w:sz w:val="22"/>
          <w:szCs w:val="22"/>
        </w:rPr>
        <w:t>YourKidZatHome</w:t>
      </w:r>
      <w:proofErr w:type="spellEnd"/>
      <w:r w:rsidR="00AD2928" w:rsidRPr="00AD2928">
        <w:rPr>
          <w:rFonts w:ascii="Myriad Web Pro" w:hAnsi="Myriad Web Pro" w:cs="Arial"/>
          <w:color w:val="000000"/>
          <w:sz w:val="22"/>
          <w:szCs w:val="22"/>
        </w:rPr>
        <w:t xml:space="preserve"> bemiddelt namelijk voornamelijk tussen ouders die </w:t>
      </w:r>
      <w:r w:rsidR="00AD2928" w:rsidRPr="00AD2928">
        <w:rPr>
          <w:rFonts w:ascii="Myriad Web Pro" w:hAnsi="Myriad Web Pro" w:cs="Arial"/>
          <w:b/>
          <w:i/>
          <w:color w:val="000000"/>
          <w:sz w:val="22"/>
          <w:szCs w:val="22"/>
        </w:rPr>
        <w:t>opvang aan huis</w:t>
      </w:r>
      <w:r w:rsidR="00AD2928" w:rsidRPr="00AD2928">
        <w:rPr>
          <w:rFonts w:ascii="Myriad Web Pro" w:hAnsi="Myriad Web Pro" w:cs="Arial"/>
          <w:color w:val="000000"/>
          <w:sz w:val="22"/>
          <w:szCs w:val="22"/>
        </w:rPr>
        <w:t xml:space="preserve"> zoeken voor hun kind of kinderen. Het maximaal aa</w:t>
      </w:r>
      <w:r w:rsidR="00975237">
        <w:rPr>
          <w:rFonts w:ascii="Myriad Web Pro" w:hAnsi="Myriad Web Pro" w:cs="Arial"/>
          <w:color w:val="000000"/>
          <w:sz w:val="22"/>
          <w:szCs w:val="22"/>
        </w:rPr>
        <w:t xml:space="preserve">ntal kinderen per gastouder is 4 </w:t>
      </w:r>
      <w:r w:rsidR="00AD2928" w:rsidRPr="00AD2928">
        <w:rPr>
          <w:rFonts w:ascii="Myriad Web Pro" w:hAnsi="Myriad Web Pro" w:cs="Arial"/>
          <w:color w:val="000000"/>
          <w:sz w:val="22"/>
          <w:szCs w:val="22"/>
        </w:rPr>
        <w:t xml:space="preserve"> kinderen. Dit geld</w:t>
      </w:r>
      <w:r w:rsidR="00975237">
        <w:rPr>
          <w:rFonts w:ascii="Myriad Web Pro" w:hAnsi="Myriad Web Pro" w:cs="Arial"/>
          <w:color w:val="000000"/>
          <w:sz w:val="22"/>
          <w:szCs w:val="22"/>
        </w:rPr>
        <w:t>t</w:t>
      </w:r>
      <w:r w:rsidR="00AD2928" w:rsidRPr="00AD2928">
        <w:rPr>
          <w:rFonts w:ascii="Myriad Web Pro" w:hAnsi="Myriad Web Pro" w:cs="Arial"/>
          <w:color w:val="000000"/>
          <w:sz w:val="22"/>
          <w:szCs w:val="22"/>
        </w:rPr>
        <w:t xml:space="preserve"> voor gastouders die bij de vraagouders thuis oppassen.</w:t>
      </w:r>
    </w:p>
    <w:p w:rsidR="00AD2928" w:rsidRPr="00AD2928" w:rsidRDefault="00AD2928" w:rsidP="00AD2928">
      <w:pPr>
        <w:pStyle w:val="Normaalweb"/>
        <w:rPr>
          <w:rFonts w:ascii="Myriad Web Pro" w:hAnsi="Myriad Web Pro" w:cs="Arial"/>
          <w:color w:val="000000"/>
          <w:sz w:val="22"/>
          <w:szCs w:val="22"/>
        </w:rPr>
      </w:pPr>
    </w:p>
    <w:p w:rsidR="00AD2928" w:rsidRPr="00AD2928" w:rsidRDefault="00AD2928" w:rsidP="00AD2928">
      <w:pPr>
        <w:pStyle w:val="Normaalweb"/>
        <w:rPr>
          <w:rFonts w:ascii="Myriad Web Pro" w:hAnsi="Myriad Web Pro" w:cs="Arial"/>
          <w:color w:val="000000"/>
          <w:sz w:val="22"/>
          <w:szCs w:val="22"/>
        </w:rPr>
      </w:pPr>
      <w:r w:rsidRPr="00AD2928">
        <w:rPr>
          <w:rFonts w:ascii="Myriad Web Pro" w:hAnsi="Myriad Web Pro" w:cs="Arial"/>
          <w:color w:val="000000"/>
          <w:sz w:val="22"/>
          <w:szCs w:val="22"/>
        </w:rPr>
        <w:t xml:space="preserve">Wij richten ons voornamelijk op de dagopvang voor kinderen van 0-4 jaar dan wel of niet in combinatie met buitenschoolse opvang voor oudere kinderen uit hetzelfde gezin. </w:t>
      </w:r>
    </w:p>
    <w:p w:rsidR="00AD2928" w:rsidRPr="00AD2928" w:rsidRDefault="00AD2928" w:rsidP="00AD2928">
      <w:pPr>
        <w:pStyle w:val="Normaalweb"/>
        <w:rPr>
          <w:rFonts w:ascii="Myriad Web Pro" w:hAnsi="Myriad Web Pro" w:cs="Arial"/>
          <w:color w:val="000000"/>
          <w:sz w:val="22"/>
          <w:szCs w:val="22"/>
        </w:rPr>
      </w:pPr>
    </w:p>
    <w:p w:rsidR="00AD2928" w:rsidRPr="00AD2928" w:rsidRDefault="00AD2928" w:rsidP="00AD2928">
      <w:pPr>
        <w:pStyle w:val="Normaalweb"/>
        <w:rPr>
          <w:rFonts w:ascii="Myriad Web Pro" w:hAnsi="Myriad Web Pro" w:cs="Arial"/>
          <w:color w:val="000000"/>
          <w:sz w:val="22"/>
          <w:szCs w:val="22"/>
        </w:rPr>
      </w:pPr>
      <w:r w:rsidRPr="00AD2928">
        <w:rPr>
          <w:rFonts w:ascii="Myriad Web Pro" w:hAnsi="Myriad Web Pro" w:cs="Arial"/>
          <w:color w:val="000000"/>
          <w:sz w:val="22"/>
          <w:szCs w:val="22"/>
        </w:rPr>
        <w:t xml:space="preserve">Maar natuurlijk is het ook mogelijk om u als gastouder in te schrijven die in haar eigen </w:t>
      </w:r>
      <w:r w:rsidR="008304F4">
        <w:rPr>
          <w:rFonts w:ascii="Myriad Web Pro" w:hAnsi="Myriad Web Pro" w:cs="Arial"/>
          <w:color w:val="000000"/>
          <w:sz w:val="22"/>
          <w:szCs w:val="22"/>
        </w:rPr>
        <w:t>woning</w:t>
      </w:r>
      <w:r w:rsidR="008304F4" w:rsidRPr="00AD2928">
        <w:rPr>
          <w:rFonts w:ascii="Myriad Web Pro" w:hAnsi="Myriad Web Pro" w:cs="Arial"/>
          <w:color w:val="000000"/>
          <w:sz w:val="22"/>
          <w:szCs w:val="22"/>
        </w:rPr>
        <w:t xml:space="preserve"> </w:t>
      </w:r>
      <w:r w:rsidRPr="00AD2928">
        <w:rPr>
          <w:rFonts w:ascii="Myriad Web Pro" w:hAnsi="Myriad Web Pro" w:cs="Arial"/>
          <w:color w:val="000000"/>
          <w:sz w:val="22"/>
          <w:szCs w:val="22"/>
        </w:rPr>
        <w:t>kinderen opvangt.</w:t>
      </w:r>
    </w:p>
    <w:p w:rsidR="00AD2928" w:rsidRPr="00AD2928" w:rsidRDefault="00AD2928" w:rsidP="00AD2928">
      <w:pPr>
        <w:pStyle w:val="Normaalweb"/>
        <w:rPr>
          <w:rFonts w:ascii="Myriad Web Pro" w:hAnsi="Myriad Web Pro" w:cs="Arial"/>
          <w:color w:val="000000"/>
          <w:sz w:val="22"/>
          <w:szCs w:val="22"/>
        </w:rPr>
      </w:pPr>
      <w:r w:rsidRPr="00AD2928">
        <w:rPr>
          <w:rFonts w:ascii="Myriad Web Pro" w:hAnsi="Myriad Web Pro" w:cs="Arial"/>
          <w:color w:val="000000"/>
          <w:sz w:val="22"/>
          <w:szCs w:val="22"/>
        </w:rPr>
        <w:t>Het aantal kinderen dat u dan mag opvangen is afhankelijk van hun leeftijd. Uw eigen kinderen tot 10 jaar tellen ook mee als zij aanwezig zijn tijdens de opvang. Vriendjes die tijdens de opvang aanwezig zijn tellen ook mee.</w:t>
      </w:r>
    </w:p>
    <w:p w:rsidR="00AD2928" w:rsidRPr="00AD2928" w:rsidRDefault="00AD2928" w:rsidP="00AD2928">
      <w:pPr>
        <w:pStyle w:val="Normaalweb"/>
        <w:rPr>
          <w:rFonts w:ascii="Myriad Web Pro" w:hAnsi="Myriad Web Pro" w:cs="Arial"/>
          <w:color w:val="000000"/>
          <w:sz w:val="22"/>
          <w:szCs w:val="22"/>
        </w:rPr>
      </w:pPr>
    </w:p>
    <w:p w:rsidR="00AD2928" w:rsidRPr="00AD2928" w:rsidRDefault="00AD2928" w:rsidP="00AD2928">
      <w:pPr>
        <w:pStyle w:val="Normaalweb"/>
        <w:rPr>
          <w:rFonts w:ascii="Myriad Web Pro" w:hAnsi="Myriad Web Pro" w:cs="Arial"/>
          <w:color w:val="000000"/>
          <w:sz w:val="22"/>
          <w:szCs w:val="22"/>
        </w:rPr>
      </w:pPr>
      <w:r w:rsidRPr="00AD2928">
        <w:rPr>
          <w:rFonts w:ascii="Myriad Web Pro" w:hAnsi="Myriad Web Pro" w:cs="Arial"/>
          <w:color w:val="000000"/>
          <w:sz w:val="22"/>
          <w:szCs w:val="22"/>
        </w:rPr>
        <w:t>Het maximum aantal kinderen dat tegelijk aanwezig mag zijn, is (inclusief uw eigen kinderen)</w:t>
      </w:r>
      <w:r w:rsidR="008304F4">
        <w:rPr>
          <w:rFonts w:ascii="Myriad Web Pro" w:hAnsi="Myriad Web Pro" w:cs="Arial"/>
          <w:color w:val="000000"/>
          <w:sz w:val="22"/>
          <w:szCs w:val="22"/>
        </w:rPr>
        <w:t>:</w:t>
      </w:r>
    </w:p>
    <w:p w:rsidR="00AD2928" w:rsidRPr="00AD2928" w:rsidRDefault="00AD2928" w:rsidP="00AD2928">
      <w:pPr>
        <w:pStyle w:val="Normaalweb"/>
        <w:rPr>
          <w:rFonts w:ascii="Myriad Web Pro" w:hAnsi="Myriad Web Pro" w:cs="Arial"/>
          <w:color w:val="000000"/>
          <w:sz w:val="22"/>
          <w:szCs w:val="22"/>
        </w:rPr>
      </w:pPr>
    </w:p>
    <w:p w:rsidR="00AD2928" w:rsidRPr="00AD2928" w:rsidRDefault="00AD2928" w:rsidP="00AD2928">
      <w:pPr>
        <w:pStyle w:val="Normaalweb"/>
        <w:numPr>
          <w:ilvl w:val="0"/>
          <w:numId w:val="27"/>
        </w:numPr>
        <w:rPr>
          <w:rFonts w:ascii="Myriad Web Pro" w:hAnsi="Myriad Web Pro" w:cs="Arial"/>
          <w:color w:val="000000"/>
          <w:sz w:val="22"/>
          <w:szCs w:val="22"/>
        </w:rPr>
      </w:pPr>
      <w:r w:rsidRPr="00AD2928">
        <w:rPr>
          <w:rFonts w:ascii="Myriad Web Pro" w:hAnsi="Myriad Web Pro" w:cs="Arial"/>
          <w:color w:val="000000"/>
          <w:sz w:val="22"/>
          <w:szCs w:val="22"/>
        </w:rPr>
        <w:t xml:space="preserve"> Zes kinderen in de leeftijd van 0 tot 13 jaar, inclusief uw eigen kinderen tot 10 jaar. </w:t>
      </w:r>
    </w:p>
    <w:p w:rsidR="00AD2928" w:rsidRPr="00AD2928" w:rsidRDefault="00AD2928" w:rsidP="00AD2928">
      <w:pPr>
        <w:pStyle w:val="Normaalweb"/>
        <w:numPr>
          <w:ilvl w:val="0"/>
          <w:numId w:val="26"/>
        </w:numPr>
        <w:rPr>
          <w:rFonts w:ascii="Myriad Web Pro" w:hAnsi="Myriad Web Pro" w:cs="Arial"/>
          <w:color w:val="000000"/>
          <w:sz w:val="22"/>
          <w:szCs w:val="22"/>
        </w:rPr>
      </w:pPr>
      <w:r w:rsidRPr="00AD2928">
        <w:rPr>
          <w:rFonts w:ascii="Myriad Web Pro" w:hAnsi="Myriad Web Pro" w:cs="Arial"/>
          <w:color w:val="000000"/>
          <w:sz w:val="22"/>
          <w:szCs w:val="22"/>
        </w:rPr>
        <w:t>Vijf kinderen wanneer zij allen jonger zijn dan 4 jaar; inclusief de eigen kinderen tot 4 jaar.</w:t>
      </w:r>
    </w:p>
    <w:p w:rsidR="00AD2928" w:rsidRPr="00AD2928" w:rsidRDefault="00AD2928" w:rsidP="00AD2928">
      <w:pPr>
        <w:pStyle w:val="Normaalweb"/>
        <w:numPr>
          <w:ilvl w:val="0"/>
          <w:numId w:val="26"/>
        </w:numPr>
        <w:rPr>
          <w:rFonts w:ascii="Myriad Web Pro" w:hAnsi="Myriad Web Pro" w:cs="Arial"/>
          <w:color w:val="000000"/>
          <w:sz w:val="22"/>
          <w:szCs w:val="22"/>
        </w:rPr>
      </w:pPr>
      <w:r w:rsidRPr="00AD2928">
        <w:rPr>
          <w:rFonts w:ascii="Myriad Web Pro" w:hAnsi="Myriad Web Pro" w:cs="Arial"/>
          <w:color w:val="000000"/>
          <w:sz w:val="22"/>
          <w:szCs w:val="22"/>
        </w:rPr>
        <w:t>Vier kinderen van 0 en 1 jaar oud, waarvan maximaal twee van 0 jaar; ook weer inclusief uw eigen kinderen van deze leeftijd.</w:t>
      </w:r>
    </w:p>
    <w:p w:rsidR="00AD2928" w:rsidRPr="00AD2928" w:rsidRDefault="00AD2928" w:rsidP="00AD2928">
      <w:pPr>
        <w:pStyle w:val="Normaalweb"/>
        <w:rPr>
          <w:rFonts w:ascii="Myriad Web Pro" w:hAnsi="Myriad Web Pro" w:cs="Arial"/>
          <w:color w:val="000000"/>
          <w:sz w:val="22"/>
          <w:szCs w:val="22"/>
        </w:rPr>
      </w:pPr>
    </w:p>
    <w:p w:rsidR="00AD2928" w:rsidRPr="00AD2928" w:rsidRDefault="00AD2928" w:rsidP="00AD2928">
      <w:pPr>
        <w:pStyle w:val="Normaalweb"/>
        <w:rPr>
          <w:rFonts w:ascii="Myriad Web Pro" w:hAnsi="Myriad Web Pro" w:cs="Arial"/>
          <w:color w:val="000000"/>
        </w:rPr>
      </w:pPr>
      <w:r w:rsidRPr="00AD2928">
        <w:rPr>
          <w:rFonts w:ascii="Myriad Web Pro" w:hAnsi="Myriad Web Pro" w:cs="Arial"/>
          <w:color w:val="000000"/>
          <w:sz w:val="22"/>
          <w:szCs w:val="22"/>
        </w:rPr>
        <w:lastRenderedPageBreak/>
        <w:t>In overleg zijn er ook mogelijkheden voor uitsluitend buitenschoolse opvang voor kinderen van 4 – 13 jaar.</w:t>
      </w:r>
    </w:p>
    <w:p w:rsidR="0020651A" w:rsidRPr="00E52BDE" w:rsidRDefault="0020651A">
      <w:pPr>
        <w:pStyle w:val="Normaalweb"/>
        <w:rPr>
          <w:rFonts w:ascii="Myriad Web Pro" w:hAnsi="Myriad Web Pro" w:cs="Arial"/>
          <w:color w:val="000000"/>
          <w:sz w:val="22"/>
          <w:szCs w:val="22"/>
        </w:rPr>
      </w:pPr>
    </w:p>
    <w:p w:rsidR="0020651A" w:rsidRPr="00E52BDE" w:rsidRDefault="0020651A">
      <w:pPr>
        <w:pStyle w:val="Normaalweb"/>
        <w:rPr>
          <w:rFonts w:ascii="Myriad Web Pro" w:hAnsi="Myriad Web Pro" w:cs="Arial"/>
          <w:b/>
          <w:color w:val="000000"/>
          <w:sz w:val="22"/>
          <w:szCs w:val="22"/>
        </w:rPr>
      </w:pPr>
      <w:r w:rsidRPr="00E52BDE">
        <w:rPr>
          <w:rFonts w:ascii="Myriad Web Pro" w:hAnsi="Myriad Web Pro" w:cs="Arial"/>
          <w:b/>
          <w:color w:val="000000"/>
          <w:sz w:val="22"/>
          <w:szCs w:val="22"/>
        </w:rPr>
        <w:t xml:space="preserve">4. </w:t>
      </w:r>
      <w:r w:rsidRPr="00E52BDE">
        <w:rPr>
          <w:rFonts w:ascii="Myriad Web Pro" w:hAnsi="Myriad Web Pro" w:cs="Arial"/>
          <w:b/>
          <w:color w:val="000000"/>
          <w:sz w:val="22"/>
          <w:szCs w:val="22"/>
        </w:rPr>
        <w:tab/>
      </w:r>
      <w:r w:rsidR="008304F4">
        <w:rPr>
          <w:rFonts w:ascii="Myriad Web Pro" w:hAnsi="Myriad Web Pro" w:cs="Arial"/>
          <w:b/>
          <w:sz w:val="22"/>
          <w:szCs w:val="22"/>
        </w:rPr>
        <w:t>Onze werkwijze</w:t>
      </w:r>
      <w:r w:rsidRPr="00E52BDE">
        <w:rPr>
          <w:rFonts w:ascii="Myriad Web Pro" w:hAnsi="Myriad Web Pro" w:cs="Arial"/>
          <w:b/>
          <w:sz w:val="22"/>
          <w:szCs w:val="22"/>
        </w:rPr>
        <w:t xml:space="preserve">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Via </w:t>
      </w:r>
      <w:proofErr w:type="spellStart"/>
      <w:r w:rsidR="00511B52">
        <w:rPr>
          <w:rFonts w:ascii="Myriad Web Pro" w:hAnsi="Myriad Web Pro" w:cs="Arial"/>
          <w:sz w:val="22"/>
          <w:szCs w:val="22"/>
        </w:rPr>
        <w:t>YourKidZatHome</w:t>
      </w:r>
      <w:proofErr w:type="spellEnd"/>
      <w:r w:rsidRPr="00E52BDE">
        <w:rPr>
          <w:rFonts w:ascii="Myriad Web Pro" w:hAnsi="Myriad Web Pro" w:cs="Arial"/>
          <w:sz w:val="22"/>
          <w:szCs w:val="22"/>
        </w:rPr>
        <w:t xml:space="preserve"> kunnen: </w:t>
      </w:r>
    </w:p>
    <w:p w:rsidR="0020651A" w:rsidRPr="00E52BDE" w:rsidRDefault="0020651A">
      <w:pPr>
        <w:numPr>
          <w:ilvl w:val="0"/>
          <w:numId w:val="14"/>
        </w:numPr>
        <w:rPr>
          <w:rFonts w:ascii="Myriad Web Pro" w:hAnsi="Myriad Web Pro" w:cs="Arial"/>
          <w:sz w:val="22"/>
          <w:szCs w:val="22"/>
        </w:rPr>
      </w:pPr>
      <w:r w:rsidRPr="00E52BDE">
        <w:rPr>
          <w:rFonts w:ascii="Myriad Web Pro" w:hAnsi="Myriad Web Pro" w:cs="Arial"/>
          <w:sz w:val="22"/>
          <w:szCs w:val="22"/>
        </w:rPr>
        <w:t xml:space="preserve">ouders zich in laten schrijven voor een </w:t>
      </w:r>
      <w:r w:rsidR="008304F4">
        <w:rPr>
          <w:rFonts w:ascii="Myriad Web Pro" w:hAnsi="Myriad Web Pro" w:cs="Arial"/>
          <w:sz w:val="22"/>
          <w:szCs w:val="22"/>
        </w:rPr>
        <w:t>gastouder</w:t>
      </w:r>
    </w:p>
    <w:p w:rsidR="0020651A" w:rsidRPr="00E52BDE" w:rsidRDefault="00882252">
      <w:pPr>
        <w:pStyle w:val="Normaalweb"/>
        <w:numPr>
          <w:ilvl w:val="0"/>
          <w:numId w:val="14"/>
        </w:numPr>
        <w:spacing w:before="100" w:beforeAutospacing="1" w:after="100" w:afterAutospacing="1"/>
        <w:rPr>
          <w:rFonts w:ascii="Myriad Web Pro" w:hAnsi="Myriad Web Pro" w:cs="Arial"/>
          <w:color w:val="000000"/>
          <w:sz w:val="22"/>
          <w:szCs w:val="22"/>
        </w:rPr>
      </w:pPr>
      <w:r>
        <w:rPr>
          <w:rFonts w:ascii="Myriad Web Pro" w:hAnsi="Myriad Web Pro" w:cs="Arial"/>
          <w:color w:val="000000"/>
          <w:sz w:val="22"/>
          <w:szCs w:val="22"/>
        </w:rPr>
        <w:t xml:space="preserve">vrouwelijke personen </w:t>
      </w:r>
      <w:r w:rsidR="0020651A" w:rsidRPr="00E52BDE">
        <w:rPr>
          <w:rFonts w:ascii="Myriad Web Pro" w:hAnsi="Myriad Web Pro" w:cs="Arial"/>
          <w:color w:val="000000"/>
          <w:sz w:val="22"/>
          <w:szCs w:val="22"/>
        </w:rPr>
        <w:t xml:space="preserve">zich in laten schrijven als </w:t>
      </w:r>
      <w:r>
        <w:rPr>
          <w:rFonts w:ascii="Myriad Web Pro" w:hAnsi="Myriad Web Pro" w:cs="Arial"/>
          <w:color w:val="000000"/>
          <w:sz w:val="22"/>
          <w:szCs w:val="22"/>
        </w:rPr>
        <w:t>gastouder</w:t>
      </w:r>
    </w:p>
    <w:p w:rsidR="0020651A" w:rsidRPr="00E52BDE" w:rsidRDefault="0020651A">
      <w:pPr>
        <w:pStyle w:val="Normaalweb"/>
        <w:outlineLvl w:val="0"/>
        <w:rPr>
          <w:rFonts w:ascii="Myriad Web Pro" w:hAnsi="Myriad Web Pro" w:cs="Arial"/>
          <w:i/>
          <w:color w:val="000000"/>
          <w:sz w:val="22"/>
          <w:szCs w:val="22"/>
        </w:rPr>
      </w:pPr>
      <w:r w:rsidRPr="00E52BDE">
        <w:rPr>
          <w:rFonts w:ascii="Myriad Web Pro" w:hAnsi="Myriad Web Pro" w:cs="Arial"/>
          <w:color w:val="000000"/>
          <w:sz w:val="22"/>
          <w:szCs w:val="22"/>
        </w:rPr>
        <w:t xml:space="preserve">Vervolgens gaat </w:t>
      </w:r>
      <w:proofErr w:type="spellStart"/>
      <w:r w:rsidR="00511B52">
        <w:rPr>
          <w:rFonts w:ascii="Myriad Web Pro" w:hAnsi="Myriad Web Pro" w:cs="Arial"/>
          <w:color w:val="000000"/>
          <w:sz w:val="22"/>
          <w:szCs w:val="22"/>
        </w:rPr>
        <w:t>YourKidZatHome</w:t>
      </w:r>
      <w:proofErr w:type="spellEnd"/>
      <w:r w:rsidRPr="00E52BDE">
        <w:rPr>
          <w:rFonts w:ascii="Myriad Web Pro" w:hAnsi="Myriad Web Pro" w:cs="Arial"/>
          <w:color w:val="000000"/>
          <w:sz w:val="22"/>
          <w:szCs w:val="22"/>
        </w:rPr>
        <w:t xml:space="preserve"> op zoek naar een passende ‘match’ voor beide partijen. In alle gevallen worden de </w:t>
      </w:r>
      <w:r w:rsidR="008304F4">
        <w:rPr>
          <w:rFonts w:ascii="Myriad Web Pro" w:hAnsi="Myriad Web Pro" w:cs="Arial"/>
          <w:color w:val="000000"/>
          <w:sz w:val="22"/>
          <w:szCs w:val="22"/>
        </w:rPr>
        <w:t>gastouder</w:t>
      </w:r>
      <w:r w:rsidR="008304F4" w:rsidRPr="00E52BDE">
        <w:rPr>
          <w:rFonts w:ascii="Myriad Web Pro" w:hAnsi="Myriad Web Pro" w:cs="Arial"/>
          <w:color w:val="000000"/>
          <w:sz w:val="22"/>
          <w:szCs w:val="22"/>
        </w:rPr>
        <w:t xml:space="preserve"> </w:t>
      </w:r>
      <w:r w:rsidRPr="00E52BDE">
        <w:rPr>
          <w:rFonts w:ascii="Myriad Web Pro" w:hAnsi="Myriad Web Pro" w:cs="Arial"/>
          <w:color w:val="000000"/>
          <w:sz w:val="22"/>
          <w:szCs w:val="22"/>
        </w:rPr>
        <w:t xml:space="preserve">en ook de gezinnen gescreend volgens vaste criteria. Dit betreft vooral praktische zaken zoals veiligheid, hygiëne, ervaring maar ook onderwerpen als opvoedingsideeën, motivatie en sfeer komen uitgebreid aan de orde. </w:t>
      </w:r>
    </w:p>
    <w:p w:rsidR="0020651A" w:rsidRPr="00E52BDE" w:rsidRDefault="0020651A">
      <w:pPr>
        <w:pStyle w:val="Normaalweb"/>
        <w:outlineLvl w:val="0"/>
        <w:rPr>
          <w:rFonts w:ascii="Myriad Web Pro" w:hAnsi="Myriad Web Pro" w:cs="Arial"/>
          <w:color w:val="000000"/>
          <w:sz w:val="22"/>
          <w:szCs w:val="22"/>
        </w:rPr>
      </w:pPr>
    </w:p>
    <w:p w:rsidR="0020651A" w:rsidRPr="00E52BDE" w:rsidRDefault="0020651A">
      <w:pPr>
        <w:pStyle w:val="Normaalweb"/>
        <w:outlineLvl w:val="0"/>
        <w:rPr>
          <w:rFonts w:ascii="Myriad Web Pro" w:hAnsi="Myriad Web Pro" w:cs="Arial"/>
          <w:color w:val="000000"/>
          <w:sz w:val="22"/>
          <w:szCs w:val="22"/>
        </w:rPr>
      </w:pPr>
      <w:r w:rsidRPr="00E52BDE">
        <w:rPr>
          <w:rFonts w:ascii="Myriad Web Pro" w:hAnsi="Myriad Web Pro" w:cs="Arial"/>
          <w:color w:val="000000"/>
          <w:sz w:val="22"/>
          <w:szCs w:val="22"/>
        </w:rPr>
        <w:t xml:space="preserve">Als </w:t>
      </w:r>
      <w:proofErr w:type="spellStart"/>
      <w:r w:rsidR="00511B52">
        <w:rPr>
          <w:rFonts w:ascii="Myriad Web Pro" w:hAnsi="Myriad Web Pro" w:cs="Arial"/>
          <w:color w:val="000000"/>
          <w:sz w:val="22"/>
          <w:szCs w:val="22"/>
        </w:rPr>
        <w:t>YourKidZatHome</w:t>
      </w:r>
      <w:proofErr w:type="spellEnd"/>
      <w:r w:rsidR="00B338F4" w:rsidRPr="00E52BDE">
        <w:rPr>
          <w:rFonts w:ascii="Myriad Web Pro" w:hAnsi="Myriad Web Pro" w:cs="Arial"/>
          <w:color w:val="000000"/>
          <w:sz w:val="22"/>
          <w:szCs w:val="22"/>
        </w:rPr>
        <w:t xml:space="preserve"> een geschikte </w:t>
      </w:r>
      <w:r w:rsidRPr="00E52BDE">
        <w:rPr>
          <w:rFonts w:ascii="Myriad Web Pro" w:hAnsi="Myriad Web Pro" w:cs="Arial"/>
          <w:color w:val="000000"/>
          <w:sz w:val="22"/>
          <w:szCs w:val="22"/>
        </w:rPr>
        <w:t>kandida</w:t>
      </w:r>
      <w:r w:rsidR="000B718C">
        <w:rPr>
          <w:rFonts w:ascii="Myriad Web Pro" w:hAnsi="Myriad Web Pro" w:cs="Arial"/>
          <w:color w:val="000000"/>
          <w:sz w:val="22"/>
          <w:szCs w:val="22"/>
        </w:rPr>
        <w:t>at</w:t>
      </w:r>
      <w:r w:rsidRPr="00E52BDE">
        <w:rPr>
          <w:rFonts w:ascii="Myriad Web Pro" w:hAnsi="Myriad Web Pro" w:cs="Arial"/>
          <w:color w:val="000000"/>
          <w:sz w:val="22"/>
          <w:szCs w:val="22"/>
        </w:rPr>
        <w:t xml:space="preserve"> voor zowel de </w:t>
      </w:r>
      <w:r w:rsidR="000B718C">
        <w:rPr>
          <w:rFonts w:ascii="Myriad Web Pro" w:hAnsi="Myriad Web Pro" w:cs="Arial"/>
          <w:color w:val="000000"/>
          <w:sz w:val="22"/>
          <w:szCs w:val="22"/>
        </w:rPr>
        <w:t>gastouder</w:t>
      </w:r>
      <w:r w:rsidR="000B718C" w:rsidRPr="00E52BDE">
        <w:rPr>
          <w:rFonts w:ascii="Myriad Web Pro" w:hAnsi="Myriad Web Pro" w:cs="Arial"/>
          <w:color w:val="000000"/>
          <w:sz w:val="22"/>
          <w:szCs w:val="22"/>
        </w:rPr>
        <w:t xml:space="preserve"> </w:t>
      </w:r>
      <w:r w:rsidRPr="00E52BDE">
        <w:rPr>
          <w:rFonts w:ascii="Myriad Web Pro" w:hAnsi="Myriad Web Pro" w:cs="Arial"/>
          <w:color w:val="000000"/>
          <w:sz w:val="22"/>
          <w:szCs w:val="22"/>
        </w:rPr>
        <w:t xml:space="preserve">als ook het gezin gevonden heeft, komen alle partijen bij elkaar om kennis te maken. </w:t>
      </w:r>
      <w:proofErr w:type="spellStart"/>
      <w:r w:rsidR="00511B52">
        <w:rPr>
          <w:rFonts w:ascii="Myriad Web Pro" w:hAnsi="Myriad Web Pro" w:cs="Arial"/>
          <w:color w:val="000000"/>
          <w:sz w:val="22"/>
          <w:szCs w:val="22"/>
        </w:rPr>
        <w:t>YourKidZatHome</w:t>
      </w:r>
      <w:proofErr w:type="spellEnd"/>
      <w:r w:rsidRPr="00E52BDE">
        <w:rPr>
          <w:rFonts w:ascii="Myriad Web Pro" w:hAnsi="Myriad Web Pro" w:cs="Arial"/>
          <w:color w:val="000000"/>
          <w:sz w:val="22"/>
          <w:szCs w:val="22"/>
        </w:rPr>
        <w:t xml:space="preserve"> zorgt ook tijdens dit gesprek ervoor, dat alle belangrijke onderwerpen zoals huisregels, waarden en normen van het gezin en de </w:t>
      </w:r>
      <w:r w:rsidR="00B338F4" w:rsidRPr="00E52BDE">
        <w:rPr>
          <w:rFonts w:ascii="Myriad Web Pro" w:hAnsi="Myriad Web Pro" w:cs="Arial"/>
          <w:color w:val="000000"/>
          <w:sz w:val="22"/>
          <w:szCs w:val="22"/>
        </w:rPr>
        <w:t>oppas</w:t>
      </w:r>
      <w:r w:rsidRPr="00E52BDE">
        <w:rPr>
          <w:rFonts w:ascii="Myriad Web Pro" w:hAnsi="Myriad Web Pro" w:cs="Arial"/>
          <w:color w:val="000000"/>
          <w:sz w:val="22"/>
          <w:szCs w:val="22"/>
        </w:rPr>
        <w:t>, veiligheidsmaatregelen en andere individuele wensen en voorkeuren besproken worden.</w:t>
      </w:r>
    </w:p>
    <w:p w:rsidR="0020651A" w:rsidRPr="00E52BDE" w:rsidRDefault="0020651A">
      <w:pPr>
        <w:pStyle w:val="Normaalweb"/>
        <w:outlineLvl w:val="0"/>
        <w:rPr>
          <w:rFonts w:ascii="Myriad Web Pro" w:hAnsi="Myriad Web Pro" w:cs="Arial"/>
          <w:color w:val="000000"/>
          <w:sz w:val="22"/>
          <w:szCs w:val="22"/>
        </w:rPr>
      </w:pPr>
    </w:p>
    <w:p w:rsidR="0020651A" w:rsidRPr="00E52BDE" w:rsidRDefault="0020651A">
      <w:pPr>
        <w:pStyle w:val="Normaalweb"/>
        <w:outlineLvl w:val="0"/>
        <w:rPr>
          <w:rFonts w:ascii="Myriad Web Pro" w:hAnsi="Myriad Web Pro" w:cs="Arial"/>
          <w:color w:val="000000"/>
          <w:sz w:val="22"/>
          <w:szCs w:val="22"/>
        </w:rPr>
      </w:pPr>
      <w:r w:rsidRPr="00E52BDE">
        <w:rPr>
          <w:rFonts w:ascii="Myriad Web Pro" w:hAnsi="Myriad Web Pro" w:cs="Arial"/>
          <w:color w:val="000000"/>
          <w:sz w:val="22"/>
          <w:szCs w:val="22"/>
        </w:rPr>
        <w:t xml:space="preserve">Als het gezin en de </w:t>
      </w:r>
      <w:r w:rsidR="000B718C">
        <w:rPr>
          <w:rFonts w:ascii="Myriad Web Pro" w:hAnsi="Myriad Web Pro" w:cs="Arial"/>
          <w:color w:val="000000"/>
          <w:sz w:val="22"/>
          <w:szCs w:val="22"/>
        </w:rPr>
        <w:t>gastouder</w:t>
      </w:r>
      <w:r w:rsidR="000B718C" w:rsidRPr="00E52BDE">
        <w:rPr>
          <w:rFonts w:ascii="Myriad Web Pro" w:hAnsi="Myriad Web Pro" w:cs="Arial"/>
          <w:color w:val="000000"/>
          <w:sz w:val="22"/>
          <w:szCs w:val="22"/>
        </w:rPr>
        <w:t xml:space="preserve"> </w:t>
      </w:r>
      <w:r w:rsidRPr="00E52BDE">
        <w:rPr>
          <w:rFonts w:ascii="Myriad Web Pro" w:hAnsi="Myriad Web Pro" w:cs="Arial"/>
          <w:color w:val="000000"/>
          <w:sz w:val="22"/>
          <w:szCs w:val="22"/>
        </w:rPr>
        <w:t xml:space="preserve">beiden hebben aangegeven dat zij met de opvang willen starten </w:t>
      </w:r>
      <w:r w:rsidR="000B718C">
        <w:rPr>
          <w:rFonts w:ascii="Myriad Web Pro" w:hAnsi="Myriad Web Pro" w:cs="Arial"/>
          <w:color w:val="000000"/>
          <w:sz w:val="22"/>
          <w:szCs w:val="22"/>
        </w:rPr>
        <w:t>ontvangen beide partijen een informatiemap</w:t>
      </w:r>
      <w:r w:rsidRPr="00E52BDE">
        <w:rPr>
          <w:rFonts w:ascii="Myriad Web Pro" w:hAnsi="Myriad Web Pro" w:cs="Arial"/>
          <w:color w:val="000000"/>
          <w:sz w:val="22"/>
          <w:szCs w:val="22"/>
        </w:rPr>
        <w:t xml:space="preserve">. Hierin kunnen de afspraken tussen de partijen worden vastgelegd, belangrijke telefoonnummers genoteerd worden (mobiel ouders, huisarts etc.) het veiligheidsadvies, een gifwijzer en het handboekje “Wat te doen bij ongevallen” bewaard worden. </w:t>
      </w:r>
    </w:p>
    <w:p w:rsidR="0020651A" w:rsidRPr="00E52BDE" w:rsidRDefault="000B718C">
      <w:pPr>
        <w:pStyle w:val="Normaalweb"/>
        <w:jc w:val="both"/>
        <w:outlineLvl w:val="0"/>
        <w:rPr>
          <w:rFonts w:ascii="Myriad Web Pro" w:hAnsi="Myriad Web Pro" w:cs="Arial"/>
          <w:color w:val="000000"/>
          <w:sz w:val="22"/>
          <w:szCs w:val="22"/>
        </w:rPr>
      </w:pPr>
      <w:r>
        <w:rPr>
          <w:rFonts w:ascii="Myriad Web Pro" w:hAnsi="Myriad Web Pro" w:cs="Arial"/>
          <w:color w:val="000000"/>
          <w:sz w:val="22"/>
          <w:szCs w:val="22"/>
        </w:rPr>
        <w:t>In een notitieboek kunnen</w:t>
      </w:r>
      <w:r w:rsidR="0020651A" w:rsidRPr="00E52BDE">
        <w:rPr>
          <w:rFonts w:ascii="Myriad Web Pro" w:hAnsi="Myriad Web Pro" w:cs="Arial"/>
          <w:color w:val="000000"/>
          <w:sz w:val="22"/>
          <w:szCs w:val="22"/>
        </w:rPr>
        <w:t xml:space="preserve"> de gebeurtenissen van de dag </w:t>
      </w:r>
      <w:r w:rsidR="006959B0" w:rsidRPr="00E52BDE">
        <w:rPr>
          <w:rFonts w:ascii="Myriad Web Pro" w:hAnsi="Myriad Web Pro" w:cs="Arial"/>
          <w:color w:val="000000"/>
          <w:sz w:val="22"/>
          <w:szCs w:val="22"/>
        </w:rPr>
        <w:t xml:space="preserve">en afspraken </w:t>
      </w:r>
      <w:r w:rsidR="0020651A" w:rsidRPr="00E52BDE">
        <w:rPr>
          <w:rFonts w:ascii="Myriad Web Pro" w:hAnsi="Myriad Web Pro" w:cs="Arial"/>
          <w:color w:val="000000"/>
          <w:sz w:val="22"/>
          <w:szCs w:val="22"/>
        </w:rPr>
        <w:t xml:space="preserve">worden vastgelegd door de </w:t>
      </w:r>
      <w:r>
        <w:rPr>
          <w:rFonts w:ascii="Myriad Web Pro" w:hAnsi="Myriad Web Pro" w:cs="Arial"/>
          <w:color w:val="000000"/>
          <w:sz w:val="22"/>
          <w:szCs w:val="22"/>
        </w:rPr>
        <w:t>gastouder</w:t>
      </w:r>
      <w:r w:rsidRPr="00E52BDE">
        <w:rPr>
          <w:rFonts w:ascii="Myriad Web Pro" w:hAnsi="Myriad Web Pro" w:cs="Arial"/>
          <w:color w:val="000000"/>
          <w:sz w:val="22"/>
          <w:szCs w:val="22"/>
        </w:rPr>
        <w:t xml:space="preserve"> </w:t>
      </w:r>
      <w:r w:rsidR="006959B0" w:rsidRPr="00E52BDE">
        <w:rPr>
          <w:rFonts w:ascii="Myriad Web Pro" w:hAnsi="Myriad Web Pro" w:cs="Arial"/>
          <w:color w:val="000000"/>
          <w:sz w:val="22"/>
          <w:szCs w:val="22"/>
        </w:rPr>
        <w:t>en het gezin. Z</w:t>
      </w:r>
      <w:r w:rsidR="0020651A" w:rsidRPr="00E52BDE">
        <w:rPr>
          <w:rFonts w:ascii="Myriad Web Pro" w:hAnsi="Myriad Web Pro" w:cs="Arial"/>
          <w:color w:val="000000"/>
          <w:sz w:val="22"/>
          <w:szCs w:val="22"/>
        </w:rPr>
        <w:t xml:space="preserve">o </w:t>
      </w:r>
      <w:r w:rsidR="006959B0" w:rsidRPr="00E52BDE">
        <w:rPr>
          <w:rFonts w:ascii="Myriad Web Pro" w:hAnsi="Myriad Web Pro" w:cs="Arial"/>
          <w:color w:val="000000"/>
          <w:sz w:val="22"/>
          <w:szCs w:val="22"/>
        </w:rPr>
        <w:t xml:space="preserve">kunnen </w:t>
      </w:r>
      <w:r w:rsidR="0020651A" w:rsidRPr="00E52BDE">
        <w:rPr>
          <w:rFonts w:ascii="Myriad Web Pro" w:hAnsi="Myriad Web Pro" w:cs="Arial"/>
          <w:color w:val="000000"/>
          <w:sz w:val="22"/>
          <w:szCs w:val="22"/>
        </w:rPr>
        <w:t>ouders op de hoogt</w:t>
      </w:r>
      <w:r w:rsidR="006959B0" w:rsidRPr="00E52BDE">
        <w:rPr>
          <w:rFonts w:ascii="Myriad Web Pro" w:hAnsi="Myriad Web Pro" w:cs="Arial"/>
          <w:color w:val="000000"/>
          <w:sz w:val="22"/>
          <w:szCs w:val="22"/>
        </w:rPr>
        <w:t>e</w:t>
      </w:r>
      <w:r w:rsidR="0020651A" w:rsidRPr="00E52BDE">
        <w:rPr>
          <w:rFonts w:ascii="Myriad Web Pro" w:hAnsi="Myriad Web Pro" w:cs="Arial"/>
          <w:color w:val="000000"/>
          <w:sz w:val="22"/>
          <w:szCs w:val="22"/>
        </w:rPr>
        <w:t xml:space="preserve"> blijven van de ontwi</w:t>
      </w:r>
      <w:r w:rsidR="006959B0" w:rsidRPr="00E52BDE">
        <w:rPr>
          <w:rFonts w:ascii="Myriad Web Pro" w:hAnsi="Myriad Web Pro" w:cs="Arial"/>
          <w:color w:val="000000"/>
          <w:sz w:val="22"/>
          <w:szCs w:val="22"/>
        </w:rPr>
        <w:t>kkelingen van hun kind/kinderen en kan de overdracht soepel verlopen.</w:t>
      </w:r>
    </w:p>
    <w:p w:rsidR="0020651A" w:rsidRPr="00E52BDE" w:rsidRDefault="0020651A">
      <w:pPr>
        <w:pStyle w:val="Normaalweb"/>
        <w:outlineLvl w:val="0"/>
        <w:rPr>
          <w:rFonts w:ascii="Myriad Web Pro" w:hAnsi="Myriad Web Pro" w:cs="Arial"/>
          <w:color w:val="000000"/>
          <w:sz w:val="22"/>
          <w:szCs w:val="22"/>
        </w:rPr>
      </w:pPr>
    </w:p>
    <w:p w:rsidR="0020651A" w:rsidRPr="00E52BDE" w:rsidRDefault="0020651A">
      <w:pPr>
        <w:pStyle w:val="Normaalweb"/>
        <w:outlineLvl w:val="0"/>
        <w:rPr>
          <w:rFonts w:ascii="Myriad Web Pro" w:hAnsi="Myriad Web Pro" w:cs="Arial"/>
          <w:color w:val="000000"/>
          <w:sz w:val="22"/>
          <w:szCs w:val="22"/>
        </w:rPr>
      </w:pPr>
      <w:r w:rsidRPr="00E52BDE">
        <w:rPr>
          <w:rFonts w:ascii="Myriad Web Pro" w:hAnsi="Myriad Web Pro" w:cs="Arial"/>
          <w:color w:val="000000"/>
          <w:sz w:val="22"/>
          <w:szCs w:val="22"/>
        </w:rPr>
        <w:t>Na circa zes weken wordt de op</w:t>
      </w:r>
      <w:r w:rsidR="006959B0" w:rsidRPr="00E52BDE">
        <w:rPr>
          <w:rFonts w:ascii="Myriad Web Pro" w:hAnsi="Myriad Web Pro" w:cs="Arial"/>
          <w:color w:val="000000"/>
          <w:sz w:val="22"/>
          <w:szCs w:val="22"/>
        </w:rPr>
        <w:t>vang voor het eerst geëvalueerd.</w:t>
      </w:r>
      <w:r w:rsidRPr="00E52BDE">
        <w:rPr>
          <w:rFonts w:ascii="Myriad Web Pro" w:hAnsi="Myriad Web Pro" w:cs="Arial"/>
          <w:color w:val="000000"/>
          <w:sz w:val="22"/>
          <w:szCs w:val="22"/>
        </w:rPr>
        <w:t xml:space="preserve"> </w:t>
      </w:r>
    </w:p>
    <w:p w:rsidR="0020651A" w:rsidRPr="00E52BDE" w:rsidRDefault="00511B52">
      <w:pPr>
        <w:pStyle w:val="Normaalweb"/>
        <w:outlineLvl w:val="0"/>
        <w:rPr>
          <w:rFonts w:ascii="Myriad Web Pro" w:hAnsi="Myriad Web Pro" w:cs="Arial"/>
          <w:color w:val="000000"/>
          <w:sz w:val="22"/>
          <w:szCs w:val="22"/>
        </w:rPr>
      </w:pPr>
      <w:proofErr w:type="spellStart"/>
      <w:r>
        <w:rPr>
          <w:rFonts w:ascii="Myriad Web Pro" w:hAnsi="Myriad Web Pro" w:cs="Arial"/>
          <w:color w:val="000000"/>
          <w:sz w:val="22"/>
          <w:szCs w:val="22"/>
        </w:rPr>
        <w:t>YourKidZatHome</w:t>
      </w:r>
      <w:proofErr w:type="spellEnd"/>
      <w:r w:rsidR="0020651A" w:rsidRPr="00E52BDE">
        <w:rPr>
          <w:rFonts w:ascii="Myriad Web Pro" w:hAnsi="Myriad Web Pro" w:cs="Arial"/>
          <w:color w:val="000000"/>
          <w:sz w:val="22"/>
          <w:szCs w:val="22"/>
        </w:rPr>
        <w:t xml:space="preserve"> streeft erna</w:t>
      </w:r>
      <w:r w:rsidR="00B338F4" w:rsidRPr="00E52BDE">
        <w:rPr>
          <w:rFonts w:ascii="Myriad Web Pro" w:hAnsi="Myriad Web Pro" w:cs="Arial"/>
          <w:color w:val="000000"/>
          <w:sz w:val="22"/>
          <w:szCs w:val="22"/>
        </w:rPr>
        <w:t>ar</w:t>
      </w:r>
      <w:r w:rsidR="0020651A" w:rsidRPr="00E52BDE">
        <w:rPr>
          <w:rFonts w:ascii="Myriad Web Pro" w:hAnsi="Myriad Web Pro" w:cs="Arial"/>
          <w:color w:val="000000"/>
          <w:sz w:val="22"/>
          <w:szCs w:val="22"/>
        </w:rPr>
        <w:t xml:space="preserve"> om de contacten met de </w:t>
      </w:r>
      <w:r w:rsidR="000B718C">
        <w:rPr>
          <w:rFonts w:ascii="Myriad Web Pro" w:hAnsi="Myriad Web Pro" w:cs="Arial"/>
          <w:color w:val="000000"/>
          <w:sz w:val="22"/>
          <w:szCs w:val="22"/>
        </w:rPr>
        <w:t>gastouder</w:t>
      </w:r>
      <w:r w:rsidR="000B718C" w:rsidRPr="00E52BDE">
        <w:rPr>
          <w:rFonts w:ascii="Myriad Web Pro" w:hAnsi="Myriad Web Pro" w:cs="Arial"/>
          <w:color w:val="000000"/>
          <w:sz w:val="22"/>
          <w:szCs w:val="22"/>
        </w:rPr>
        <w:t xml:space="preserve"> </w:t>
      </w:r>
      <w:r w:rsidR="0020651A" w:rsidRPr="00E52BDE">
        <w:rPr>
          <w:rFonts w:ascii="Myriad Web Pro" w:hAnsi="Myriad Web Pro" w:cs="Arial"/>
          <w:color w:val="000000"/>
          <w:sz w:val="22"/>
          <w:szCs w:val="22"/>
        </w:rPr>
        <w:t>en gezinnen heel nauw te onderhouden. Telefonische gesprekken en persoonlijke visites zijn hierbij onontbeerlijk en zullen dan ook op</w:t>
      </w:r>
      <w:r w:rsidR="00B338F4" w:rsidRPr="00E52BDE">
        <w:rPr>
          <w:rFonts w:ascii="Myriad Web Pro" w:hAnsi="Myriad Web Pro" w:cs="Arial"/>
          <w:color w:val="000000"/>
          <w:sz w:val="22"/>
          <w:szCs w:val="22"/>
        </w:rPr>
        <w:t xml:space="preserve"> regelmatige basis plaatsvinden </w:t>
      </w:r>
    </w:p>
    <w:p w:rsidR="0020651A" w:rsidRPr="00E52BDE" w:rsidRDefault="0020651A">
      <w:pPr>
        <w:pStyle w:val="Normaalweb"/>
        <w:rPr>
          <w:rFonts w:ascii="Myriad Web Pro" w:hAnsi="Myriad Web Pro"/>
          <w:b/>
          <w:sz w:val="22"/>
          <w:szCs w:val="22"/>
        </w:rPr>
      </w:pPr>
    </w:p>
    <w:p w:rsidR="0020651A" w:rsidRPr="00E52BDE" w:rsidRDefault="0020651A">
      <w:pPr>
        <w:pStyle w:val="Normaalweb"/>
        <w:rPr>
          <w:rFonts w:ascii="Myriad Web Pro" w:hAnsi="Myriad Web Pro"/>
          <w:b/>
          <w:sz w:val="22"/>
          <w:szCs w:val="22"/>
        </w:rPr>
      </w:pPr>
      <w:r w:rsidRPr="00E52BDE">
        <w:rPr>
          <w:rFonts w:ascii="Myriad Web Pro" w:hAnsi="Myriad Web Pro"/>
          <w:b/>
          <w:sz w:val="22"/>
          <w:szCs w:val="22"/>
        </w:rPr>
        <w:t>5.</w:t>
      </w:r>
      <w:r w:rsidRPr="00E52BDE">
        <w:rPr>
          <w:rFonts w:ascii="Myriad Web Pro" w:hAnsi="Myriad Web Pro"/>
          <w:b/>
          <w:sz w:val="22"/>
          <w:szCs w:val="22"/>
        </w:rPr>
        <w:tab/>
      </w:r>
      <w:r w:rsidR="000B718C">
        <w:rPr>
          <w:rFonts w:ascii="Myriad Web Pro" w:hAnsi="Myriad Web Pro" w:cs="Arial"/>
          <w:b/>
          <w:sz w:val="22"/>
          <w:szCs w:val="22"/>
        </w:rPr>
        <w:t>Wat is een pedagogisch beleid</w:t>
      </w:r>
      <w:r w:rsidRPr="00E52BDE">
        <w:rPr>
          <w:rFonts w:ascii="Myriad Web Pro" w:hAnsi="Myriad Web Pro"/>
          <w:b/>
          <w:sz w:val="22"/>
          <w:szCs w:val="22"/>
        </w:rPr>
        <w:t xml:space="preserve"> </w:t>
      </w:r>
    </w:p>
    <w:p w:rsidR="0020651A" w:rsidRPr="00E52BDE" w:rsidRDefault="0020651A">
      <w:pPr>
        <w:pStyle w:val="Normaalweb"/>
        <w:outlineLvl w:val="0"/>
        <w:rPr>
          <w:rFonts w:ascii="Myriad Web Pro" w:hAnsi="Myriad Web Pro" w:cs="Arial"/>
          <w:color w:val="000000"/>
          <w:sz w:val="22"/>
          <w:szCs w:val="22"/>
        </w:rPr>
      </w:pPr>
      <w:r w:rsidRPr="00E52BDE">
        <w:rPr>
          <w:rFonts w:ascii="Myriad Web Pro" w:hAnsi="Myriad Web Pro" w:cs="Arial"/>
          <w:color w:val="000000"/>
          <w:sz w:val="22"/>
          <w:szCs w:val="22"/>
        </w:rPr>
        <w:t>Het pedagogische beleid geeft aan welke uitgangspunten en welke werkwijze gehanteerd worden bij de omgang met kinderen en bij de opvoeding. Er zijn verschillende opvattingen over de ontwikkeling en opvoeding van kinderen. De drie belangrijkste stromingen kunnen worden beschreven als:</w:t>
      </w:r>
    </w:p>
    <w:p w:rsidR="006959B0" w:rsidRPr="00E52BDE" w:rsidRDefault="006959B0">
      <w:pPr>
        <w:rPr>
          <w:rFonts w:ascii="Myriad Web Pro" w:hAnsi="Myriad Web Pro" w:cs="Arial"/>
          <w:b/>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b/>
          <w:sz w:val="22"/>
          <w:szCs w:val="22"/>
        </w:rPr>
        <w:t>Kind = aanleg</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De aangeboren aanleg bepaalt de ontwikkeling van een kind. In deze visie heeft het niet zoveel zin een kind iets aan te willen leren. De spontane ontwikkeling van het kind staat voorop. </w:t>
      </w:r>
    </w:p>
    <w:p w:rsidR="0020651A" w:rsidRPr="00E52BDE" w:rsidRDefault="0020651A">
      <w:pPr>
        <w:rPr>
          <w:rFonts w:ascii="Myriad Web Pro" w:hAnsi="Myriad Web Pro"/>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Kind = omgeving</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De ontwikkeling van een kind is vooral afhankelijk van de omgeving. De invloed van de opvoeding is dus groot en staat centraal.</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 xml:space="preserve">Kind = aanleg + omgeving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lastRenderedPageBreak/>
        <w:t>Zowel de aanleg als de omgeving van het kind beïnvloedt de ontwikkeling. Door de opvoeding kan de ontwikkeling van het kind als individu worden gestimuleerd.</w:t>
      </w:r>
    </w:p>
    <w:p w:rsidR="0020651A" w:rsidRPr="00E52BDE" w:rsidRDefault="0020651A">
      <w:pPr>
        <w:pStyle w:val="Normaalweb"/>
        <w:jc w:val="both"/>
        <w:rPr>
          <w:rFonts w:ascii="Myriad Web Pro" w:hAnsi="Myriad Web Pro" w:cs="Arial"/>
          <w:sz w:val="22"/>
          <w:szCs w:val="22"/>
        </w:rPr>
      </w:pPr>
    </w:p>
    <w:p w:rsidR="0020651A" w:rsidRPr="00E52BDE" w:rsidRDefault="0020651A">
      <w:pPr>
        <w:pStyle w:val="Normaalweb"/>
        <w:rPr>
          <w:rFonts w:ascii="Myriad Web Pro" w:hAnsi="Myriad Web Pro" w:cs="Arial"/>
          <w:b/>
          <w:sz w:val="22"/>
          <w:szCs w:val="22"/>
        </w:rPr>
      </w:pPr>
      <w:r w:rsidRPr="00E52BDE">
        <w:rPr>
          <w:rFonts w:ascii="Myriad Web Pro" w:hAnsi="Myriad Web Pro" w:cs="Arial"/>
          <w:b/>
          <w:sz w:val="22"/>
          <w:szCs w:val="22"/>
        </w:rPr>
        <w:t>6.</w:t>
      </w:r>
      <w:r w:rsidRPr="00E52BDE">
        <w:rPr>
          <w:rFonts w:ascii="Myriad Web Pro" w:hAnsi="Myriad Web Pro" w:cs="Arial"/>
          <w:b/>
          <w:sz w:val="22"/>
          <w:szCs w:val="22"/>
        </w:rPr>
        <w:tab/>
      </w:r>
      <w:r w:rsidR="000B718C">
        <w:rPr>
          <w:rFonts w:ascii="Myriad Web Pro" w:hAnsi="Myriad Web Pro" w:cs="Arial"/>
          <w:b/>
          <w:sz w:val="22"/>
          <w:szCs w:val="22"/>
        </w:rPr>
        <w:t xml:space="preserve">De pedagogische visie van </w:t>
      </w:r>
      <w:proofErr w:type="spellStart"/>
      <w:r w:rsidR="000B718C">
        <w:rPr>
          <w:rFonts w:ascii="Myriad Web Pro" w:hAnsi="Myriad Web Pro" w:cs="Arial"/>
          <w:b/>
          <w:sz w:val="22"/>
          <w:szCs w:val="22"/>
        </w:rPr>
        <w:t>YourKidZatHome</w:t>
      </w:r>
      <w:proofErr w:type="spellEnd"/>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gaat ervan uit dat zowel de aangeboren aanleg als de omgeving, in wisselwerking met elkaar, de richting bepalen waarin het kind zich ontwikkelt. De omgeving van het kind bestaat onder meer uit het gezin, de school, vriendjes maar ook de buren en vrienden van de familie. </w:t>
      </w:r>
    </w:p>
    <w:p w:rsidR="0020651A" w:rsidRPr="00E52BDE" w:rsidRDefault="000B718C">
      <w:pPr>
        <w:rPr>
          <w:rFonts w:ascii="Myriad Web Pro" w:hAnsi="Myriad Web Pro" w:cs="Arial"/>
          <w:sz w:val="22"/>
          <w:szCs w:val="22"/>
        </w:rPr>
      </w:pPr>
      <w:r>
        <w:rPr>
          <w:rFonts w:ascii="Myriad Web Pro" w:hAnsi="Myriad Web Pro" w:cs="Arial"/>
          <w:sz w:val="22"/>
          <w:szCs w:val="22"/>
        </w:rPr>
        <w:t>O</w:t>
      </w:r>
      <w:r w:rsidR="0020651A" w:rsidRPr="00E52BDE">
        <w:rPr>
          <w:rFonts w:ascii="Myriad Web Pro" w:hAnsi="Myriad Web Pro" w:cs="Arial"/>
          <w:sz w:val="22"/>
          <w:szCs w:val="22"/>
        </w:rPr>
        <w:t xml:space="preserve">ok de </w:t>
      </w:r>
      <w:r>
        <w:rPr>
          <w:rFonts w:ascii="Myriad Web Pro" w:hAnsi="Myriad Web Pro" w:cs="Arial"/>
          <w:sz w:val="22"/>
          <w:szCs w:val="22"/>
        </w:rPr>
        <w:t>gastouder</w:t>
      </w:r>
      <w:r w:rsidRPr="00E52BDE">
        <w:rPr>
          <w:rFonts w:ascii="Myriad Web Pro" w:hAnsi="Myriad Web Pro" w:cs="Arial"/>
          <w:sz w:val="22"/>
          <w:szCs w:val="22"/>
        </w:rPr>
        <w:t xml:space="preserve"> </w:t>
      </w:r>
      <w:r w:rsidR="0020651A" w:rsidRPr="00E52BDE">
        <w:rPr>
          <w:rFonts w:ascii="Myriad Web Pro" w:hAnsi="Myriad Web Pro" w:cs="Arial"/>
          <w:sz w:val="22"/>
          <w:szCs w:val="22"/>
        </w:rPr>
        <w:t xml:space="preserve">levert een wezenlijke bijdrage aan de ontwikkeling van het kind, afhankelijk natuurlijk van het aantal uren dat de </w:t>
      </w:r>
      <w:r>
        <w:rPr>
          <w:rFonts w:ascii="Myriad Web Pro" w:hAnsi="Myriad Web Pro" w:cs="Arial"/>
          <w:sz w:val="22"/>
          <w:szCs w:val="22"/>
        </w:rPr>
        <w:t>gastouder</w:t>
      </w:r>
      <w:r w:rsidRPr="00E52BDE">
        <w:rPr>
          <w:rFonts w:ascii="Myriad Web Pro" w:hAnsi="Myriad Web Pro" w:cs="Arial"/>
          <w:sz w:val="22"/>
          <w:szCs w:val="22"/>
        </w:rPr>
        <w:t xml:space="preserve"> </w:t>
      </w:r>
      <w:r w:rsidR="0020651A" w:rsidRPr="00E52BDE">
        <w:rPr>
          <w:rFonts w:ascii="Myriad Web Pro" w:hAnsi="Myriad Web Pro" w:cs="Arial"/>
          <w:sz w:val="22"/>
          <w:szCs w:val="22"/>
        </w:rPr>
        <w:t xml:space="preserve">in het gezin doorbrengt. </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Een veilige en vert</w:t>
      </w:r>
      <w:r w:rsidR="00B338F4" w:rsidRPr="00E52BDE">
        <w:rPr>
          <w:rFonts w:ascii="Myriad Web Pro" w:hAnsi="Myriad Web Pro" w:cs="Arial"/>
          <w:sz w:val="22"/>
          <w:szCs w:val="22"/>
        </w:rPr>
        <w:t>r</w:t>
      </w:r>
      <w:r w:rsidRPr="00E52BDE">
        <w:rPr>
          <w:rFonts w:ascii="Myriad Web Pro" w:hAnsi="Myriad Web Pro" w:cs="Arial"/>
          <w:sz w:val="22"/>
          <w:szCs w:val="22"/>
        </w:rPr>
        <w:t xml:space="preserve">ouwde omgeving is de basis voor een goede ontwikkeling van een kind en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zorgt voor warmte en geborgenheid bij afwezigheid van de ouders. Ook geeft zij de kinderen volop de gelegenheid om zich te kunnen ontplooien; dan wel binnen een kader van duidelijke, van tevoren bepaalde grenzen </w:t>
      </w:r>
      <w:r w:rsidRPr="00E52BDE">
        <w:rPr>
          <w:rFonts w:ascii="Myriad Web Pro" w:hAnsi="Myriad Web Pro" w:cs="Arial"/>
          <w:i/>
          <w:sz w:val="22"/>
          <w:szCs w:val="22"/>
        </w:rPr>
        <w:t>(zie logboek/ouders)</w:t>
      </w:r>
      <w:r w:rsidRPr="00E52BDE">
        <w:rPr>
          <w:rFonts w:ascii="Myriad Web Pro" w:hAnsi="Myriad Web Pro" w:cs="Arial"/>
          <w:sz w:val="22"/>
          <w:szCs w:val="22"/>
        </w:rPr>
        <w:t xml:space="preserve">.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006959B0" w:rsidRPr="00E52BDE">
        <w:rPr>
          <w:rFonts w:ascii="Myriad Web Pro" w:hAnsi="Myriad Web Pro" w:cs="Arial"/>
          <w:sz w:val="22"/>
          <w:szCs w:val="22"/>
        </w:rPr>
        <w:t xml:space="preserve">staat garant voor </w:t>
      </w:r>
      <w:r w:rsidRPr="00E52BDE">
        <w:rPr>
          <w:rFonts w:ascii="Myriad Web Pro" w:hAnsi="Myriad Web Pro" w:cs="Arial"/>
          <w:sz w:val="22"/>
          <w:szCs w:val="22"/>
        </w:rPr>
        <w:t xml:space="preserve">persoonlijke aandacht voor het kind als individu. </w:t>
      </w:r>
    </w:p>
    <w:p w:rsidR="0020651A" w:rsidRPr="00E52BDE" w:rsidRDefault="0020651A">
      <w:pPr>
        <w:rPr>
          <w:rFonts w:ascii="Myriad Web Pro" w:hAnsi="Myriad Web Pro" w:cs="Arial"/>
          <w:sz w:val="22"/>
          <w:szCs w:val="22"/>
        </w:rPr>
      </w:pPr>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heeft zich tot doel gesteld om middels haar </w:t>
      </w:r>
      <w:r w:rsidR="00085CC7" w:rsidRPr="00E52BDE">
        <w:rPr>
          <w:rFonts w:ascii="Myriad Web Pro" w:hAnsi="Myriad Web Pro" w:cs="Arial"/>
          <w:sz w:val="22"/>
          <w:szCs w:val="22"/>
        </w:rPr>
        <w:t>oppas</w:t>
      </w:r>
      <w:r w:rsidR="0020651A" w:rsidRPr="00E52BDE">
        <w:rPr>
          <w:rFonts w:ascii="Myriad Web Pro" w:hAnsi="Myriad Web Pro" w:cs="Arial"/>
          <w:sz w:val="22"/>
          <w:szCs w:val="22"/>
        </w:rPr>
        <w:t>gezinnen de mogelijkheid te bieden om ook in hun afwezigheid een omgeving te scheppen voor hun kinderen waarin zij kunnen opgroeien tot zelfstandige, evenwichtige mensen met respect voor anderen en zichzelf.</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Het pedagogische beleid zoals hiervoor beschreven, leidt tot een aantal basisregels, die voor ons en onze </w:t>
      </w:r>
      <w:r w:rsidR="00B338F4" w:rsidRPr="00E52BDE">
        <w:rPr>
          <w:rFonts w:ascii="Myriad Web Pro" w:hAnsi="Myriad Web Pro" w:cs="Arial"/>
          <w:sz w:val="22"/>
          <w:szCs w:val="22"/>
        </w:rPr>
        <w:t xml:space="preserve">oppas </w:t>
      </w:r>
      <w:r w:rsidRPr="00E52BDE">
        <w:rPr>
          <w:rFonts w:ascii="Myriad Web Pro" w:hAnsi="Myriad Web Pro" w:cs="Arial"/>
          <w:sz w:val="22"/>
          <w:szCs w:val="22"/>
        </w:rPr>
        <w:t>centraal staan.</w:t>
      </w:r>
    </w:p>
    <w:p w:rsidR="0020651A" w:rsidRPr="00E52BDE" w:rsidRDefault="0020651A">
      <w:pPr>
        <w:pStyle w:val="Normaalweb"/>
        <w:rPr>
          <w:rFonts w:ascii="Myriad Web Pro" w:hAnsi="Myriad Web Pro" w:cs="Arial"/>
          <w:sz w:val="22"/>
          <w:szCs w:val="22"/>
        </w:rPr>
      </w:pPr>
    </w:p>
    <w:p w:rsidR="0020651A" w:rsidRPr="00E52BDE" w:rsidRDefault="0020651A">
      <w:pPr>
        <w:pStyle w:val="Normaalweb"/>
        <w:rPr>
          <w:rFonts w:ascii="Myriad Web Pro" w:hAnsi="Myriad Web Pro"/>
          <w:b/>
          <w:sz w:val="22"/>
          <w:szCs w:val="22"/>
        </w:rPr>
      </w:pPr>
      <w:r w:rsidRPr="00E52BDE">
        <w:rPr>
          <w:rFonts w:ascii="Myriad Web Pro" w:hAnsi="Myriad Web Pro" w:cs="Arial"/>
          <w:b/>
          <w:sz w:val="22"/>
          <w:szCs w:val="22"/>
        </w:rPr>
        <w:t xml:space="preserve">7. </w:t>
      </w:r>
      <w:r w:rsidRPr="00E52BDE">
        <w:rPr>
          <w:rFonts w:ascii="Myriad Web Pro" w:hAnsi="Myriad Web Pro" w:cs="Arial"/>
          <w:b/>
          <w:sz w:val="22"/>
          <w:szCs w:val="22"/>
        </w:rPr>
        <w:tab/>
      </w:r>
      <w:r w:rsidR="000B718C">
        <w:rPr>
          <w:rFonts w:ascii="Myriad Web Pro" w:hAnsi="Myriad Web Pro" w:cs="Arial"/>
          <w:b/>
          <w:sz w:val="22"/>
          <w:szCs w:val="22"/>
        </w:rPr>
        <w:t>Pedagogische basisregels</w:t>
      </w:r>
    </w:p>
    <w:p w:rsidR="0020651A" w:rsidRPr="00E52BDE" w:rsidRDefault="0020651A">
      <w:pPr>
        <w:numPr>
          <w:ilvl w:val="0"/>
          <w:numId w:val="15"/>
        </w:numPr>
        <w:rPr>
          <w:rFonts w:ascii="Myriad Web Pro" w:hAnsi="Myriad Web Pro" w:cs="Arial"/>
          <w:sz w:val="22"/>
          <w:szCs w:val="22"/>
        </w:rPr>
      </w:pPr>
      <w:r w:rsidRPr="00E52BDE">
        <w:rPr>
          <w:rFonts w:ascii="Myriad Web Pro" w:hAnsi="Myriad Web Pro" w:cs="Arial"/>
          <w:sz w:val="22"/>
          <w:szCs w:val="22"/>
        </w:rPr>
        <w:t xml:space="preserve">Het kind moet zich geborgen voelen bij de </w:t>
      </w:r>
      <w:r w:rsidR="000B718C">
        <w:rPr>
          <w:rFonts w:ascii="Myriad Web Pro" w:hAnsi="Myriad Web Pro" w:cs="Arial"/>
          <w:sz w:val="22"/>
          <w:szCs w:val="22"/>
        </w:rPr>
        <w:t>gastouder</w:t>
      </w:r>
      <w:r w:rsidRPr="00E52BDE">
        <w:rPr>
          <w:rFonts w:ascii="Myriad Web Pro" w:hAnsi="Myriad Web Pro" w:cs="Arial"/>
          <w:sz w:val="22"/>
          <w:szCs w:val="22"/>
        </w:rPr>
        <w:t>.</w:t>
      </w:r>
    </w:p>
    <w:p w:rsidR="0020651A" w:rsidRPr="00E52BDE" w:rsidRDefault="0020651A">
      <w:pPr>
        <w:numPr>
          <w:ilvl w:val="0"/>
          <w:numId w:val="15"/>
        </w:numPr>
        <w:rPr>
          <w:rFonts w:ascii="Myriad Web Pro" w:hAnsi="Myriad Web Pro" w:cs="Arial"/>
          <w:sz w:val="22"/>
          <w:szCs w:val="22"/>
        </w:rPr>
      </w:pPr>
      <w:r w:rsidRPr="00E52BDE">
        <w:rPr>
          <w:rFonts w:ascii="Myriad Web Pro" w:hAnsi="Myriad Web Pro" w:cs="Arial"/>
          <w:sz w:val="22"/>
          <w:szCs w:val="22"/>
        </w:rPr>
        <w:t xml:space="preserve">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respecteert het kind in zijn individualiteit en toont ook haar  waardering hiervoor.</w:t>
      </w:r>
    </w:p>
    <w:p w:rsidR="0020651A" w:rsidRPr="00E52BDE" w:rsidRDefault="0020651A">
      <w:pPr>
        <w:numPr>
          <w:ilvl w:val="0"/>
          <w:numId w:val="15"/>
        </w:numPr>
        <w:rPr>
          <w:rFonts w:ascii="Myriad Web Pro" w:hAnsi="Myriad Web Pro" w:cs="Arial"/>
          <w:sz w:val="22"/>
          <w:szCs w:val="22"/>
        </w:rPr>
      </w:pPr>
      <w:r w:rsidRPr="00E52BDE">
        <w:rPr>
          <w:rFonts w:ascii="Myriad Web Pro" w:hAnsi="Myriad Web Pro" w:cs="Arial"/>
          <w:sz w:val="22"/>
          <w:szCs w:val="22"/>
        </w:rPr>
        <w:t xml:space="preserve">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stimuleert de verschillende ontwikkelingsgebieden.</w:t>
      </w:r>
    </w:p>
    <w:p w:rsidR="0020651A" w:rsidRPr="00E52BDE" w:rsidRDefault="0020651A">
      <w:pPr>
        <w:numPr>
          <w:ilvl w:val="0"/>
          <w:numId w:val="15"/>
        </w:numPr>
        <w:rPr>
          <w:rFonts w:ascii="Myriad Web Pro" w:hAnsi="Myriad Web Pro" w:cs="Arial"/>
          <w:sz w:val="22"/>
          <w:szCs w:val="22"/>
        </w:rPr>
      </w:pPr>
      <w:r w:rsidRPr="00E52BDE">
        <w:rPr>
          <w:rFonts w:ascii="Myriad Web Pro" w:hAnsi="Myriad Web Pro" w:cs="Arial"/>
          <w:sz w:val="22"/>
          <w:szCs w:val="22"/>
        </w:rPr>
        <w:t xml:space="preserve">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besteed aandacht aan normen en waarden en draagt deze ook uit.</w:t>
      </w:r>
    </w:p>
    <w:p w:rsidR="0020651A" w:rsidRPr="00E52BDE" w:rsidRDefault="0020651A">
      <w:pPr>
        <w:numPr>
          <w:ilvl w:val="0"/>
          <w:numId w:val="15"/>
        </w:numPr>
        <w:rPr>
          <w:rFonts w:ascii="Myriad Web Pro" w:hAnsi="Myriad Web Pro" w:cs="Arial"/>
          <w:sz w:val="22"/>
          <w:szCs w:val="22"/>
        </w:rPr>
      </w:pPr>
      <w:r w:rsidRPr="00E52BDE">
        <w:rPr>
          <w:rFonts w:ascii="Myriad Web Pro" w:hAnsi="Myriad Web Pro" w:cs="Arial"/>
          <w:sz w:val="22"/>
          <w:szCs w:val="22"/>
        </w:rPr>
        <w:t xml:space="preserve">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staat garant voor goede verzorging en een veilige hygiënische omgeving.</w:t>
      </w:r>
    </w:p>
    <w:p w:rsidR="0020651A" w:rsidRPr="00E52BDE" w:rsidRDefault="0020651A">
      <w:pPr>
        <w:ind w:left="360"/>
        <w:rPr>
          <w:rFonts w:ascii="Myriad Web Pro" w:hAnsi="Myriad Web Pro" w:cs="Arial"/>
          <w:sz w:val="22"/>
          <w:szCs w:val="22"/>
        </w:rPr>
      </w:pPr>
    </w:p>
    <w:p w:rsidR="0020651A" w:rsidRPr="00E52BDE" w:rsidRDefault="00B338F4">
      <w:pPr>
        <w:ind w:left="360"/>
        <w:rPr>
          <w:rFonts w:ascii="Myriad Web Pro" w:hAnsi="Myriad Web Pro" w:cs="Arial"/>
          <w:sz w:val="22"/>
          <w:szCs w:val="22"/>
        </w:rPr>
      </w:pPr>
      <w:r w:rsidRPr="00E52BDE">
        <w:rPr>
          <w:rFonts w:ascii="Myriad Web Pro" w:hAnsi="Myriad Web Pro" w:cs="Arial"/>
          <w:sz w:val="22"/>
          <w:szCs w:val="22"/>
        </w:rPr>
        <w:t>Met andere worden: o</w:t>
      </w:r>
      <w:r w:rsidR="0020651A" w:rsidRPr="00E52BDE">
        <w:rPr>
          <w:rFonts w:ascii="Myriad Web Pro" w:hAnsi="Myriad Web Pro" w:cs="Arial"/>
          <w:sz w:val="22"/>
          <w:szCs w:val="22"/>
        </w:rPr>
        <w:t xml:space="preserve">nze </w:t>
      </w:r>
      <w:r w:rsidRPr="00E52BDE">
        <w:rPr>
          <w:rFonts w:ascii="Myriad Web Pro" w:hAnsi="Myriad Web Pro" w:cs="Arial"/>
          <w:sz w:val="22"/>
          <w:szCs w:val="22"/>
        </w:rPr>
        <w:t>oppas staat</w:t>
      </w:r>
      <w:r w:rsidR="0020651A" w:rsidRPr="00E52BDE">
        <w:rPr>
          <w:rFonts w:ascii="Myriad Web Pro" w:hAnsi="Myriad Web Pro" w:cs="Arial"/>
          <w:sz w:val="22"/>
          <w:szCs w:val="22"/>
        </w:rPr>
        <w:t xml:space="preserve"> voor de </w:t>
      </w:r>
      <w:r w:rsidR="0020651A" w:rsidRPr="00E52BDE">
        <w:rPr>
          <w:rFonts w:ascii="Myriad Web Pro" w:hAnsi="Myriad Web Pro" w:cs="Arial"/>
          <w:b/>
          <w:i/>
          <w:sz w:val="22"/>
          <w:szCs w:val="22"/>
        </w:rPr>
        <w:t xml:space="preserve">“vier R’s” </w:t>
      </w:r>
      <w:r w:rsidR="0020651A" w:rsidRPr="00E52BDE">
        <w:rPr>
          <w:rFonts w:ascii="Myriad Web Pro" w:hAnsi="Myriad Web Pro" w:cs="Arial"/>
          <w:b/>
          <w:sz w:val="22"/>
          <w:szCs w:val="22"/>
        </w:rPr>
        <w:t>R</w:t>
      </w:r>
      <w:r w:rsidR="0020651A" w:rsidRPr="00E52BDE">
        <w:rPr>
          <w:rFonts w:ascii="Myriad Web Pro" w:hAnsi="Myriad Web Pro" w:cs="Arial"/>
          <w:sz w:val="22"/>
          <w:szCs w:val="22"/>
        </w:rPr>
        <w:t xml:space="preserve">ust, </w:t>
      </w:r>
      <w:r w:rsidR="0020651A" w:rsidRPr="00E52BDE">
        <w:rPr>
          <w:rFonts w:ascii="Myriad Web Pro" w:hAnsi="Myriad Web Pro" w:cs="Arial"/>
          <w:b/>
          <w:sz w:val="22"/>
          <w:szCs w:val="22"/>
        </w:rPr>
        <w:t>R</w:t>
      </w:r>
      <w:r w:rsidR="0020651A" w:rsidRPr="00E52BDE">
        <w:rPr>
          <w:rFonts w:ascii="Myriad Web Pro" w:hAnsi="Myriad Web Pro" w:cs="Arial"/>
          <w:sz w:val="22"/>
          <w:szCs w:val="22"/>
        </w:rPr>
        <w:t xml:space="preserve">einheid, </w:t>
      </w:r>
      <w:r w:rsidR="0020651A" w:rsidRPr="00E52BDE">
        <w:rPr>
          <w:rFonts w:ascii="Myriad Web Pro" w:hAnsi="Myriad Web Pro" w:cs="Arial"/>
          <w:b/>
          <w:sz w:val="22"/>
          <w:szCs w:val="22"/>
        </w:rPr>
        <w:t>R</w:t>
      </w:r>
      <w:r w:rsidR="0020651A" w:rsidRPr="00E52BDE">
        <w:rPr>
          <w:rFonts w:ascii="Myriad Web Pro" w:hAnsi="Myriad Web Pro" w:cs="Arial"/>
          <w:sz w:val="22"/>
          <w:szCs w:val="22"/>
        </w:rPr>
        <w:t xml:space="preserve">egelmaat en </w:t>
      </w:r>
      <w:r w:rsidR="0020651A" w:rsidRPr="00E52BDE">
        <w:rPr>
          <w:rFonts w:ascii="Myriad Web Pro" w:hAnsi="Myriad Web Pro" w:cs="Arial"/>
          <w:b/>
          <w:sz w:val="22"/>
          <w:szCs w:val="22"/>
        </w:rPr>
        <w:t>R</w:t>
      </w:r>
      <w:r w:rsidR="0020651A" w:rsidRPr="00E52BDE">
        <w:rPr>
          <w:rFonts w:ascii="Myriad Web Pro" w:hAnsi="Myriad Web Pro" w:cs="Arial"/>
          <w:sz w:val="22"/>
          <w:szCs w:val="22"/>
        </w:rPr>
        <w:t>espect.</w:t>
      </w:r>
    </w:p>
    <w:p w:rsidR="0020651A" w:rsidRPr="00E52BDE" w:rsidRDefault="0020651A">
      <w:pPr>
        <w:ind w:left="360"/>
        <w:rPr>
          <w:rFonts w:ascii="Myriad Web Pro" w:hAnsi="Myriad Web Pro" w:cs="Arial"/>
          <w:sz w:val="22"/>
          <w:szCs w:val="22"/>
        </w:rPr>
      </w:pPr>
    </w:p>
    <w:p w:rsidR="0020651A" w:rsidRPr="00E52BDE" w:rsidRDefault="0020651A">
      <w:pPr>
        <w:pStyle w:val="Normaalweb"/>
        <w:rPr>
          <w:rFonts w:ascii="Myriad Web Pro" w:hAnsi="Myriad Web Pro"/>
          <w:b/>
          <w:sz w:val="22"/>
          <w:szCs w:val="22"/>
        </w:rPr>
      </w:pPr>
      <w:r w:rsidRPr="00E52BDE">
        <w:rPr>
          <w:rFonts w:ascii="Myriad Web Pro" w:hAnsi="Myriad Web Pro" w:cs="Arial"/>
          <w:b/>
          <w:sz w:val="22"/>
          <w:szCs w:val="22"/>
        </w:rPr>
        <w:t xml:space="preserve">8. </w:t>
      </w:r>
      <w:r w:rsidRPr="00E52BDE">
        <w:rPr>
          <w:rFonts w:ascii="Myriad Web Pro" w:hAnsi="Myriad Web Pro" w:cs="Arial"/>
          <w:b/>
          <w:sz w:val="22"/>
          <w:szCs w:val="22"/>
        </w:rPr>
        <w:tab/>
      </w:r>
      <w:r w:rsidR="000B718C">
        <w:rPr>
          <w:rFonts w:ascii="Myriad Web Pro" w:hAnsi="Myriad Web Pro" w:cs="Arial"/>
          <w:b/>
          <w:sz w:val="22"/>
          <w:szCs w:val="22"/>
        </w:rPr>
        <w:t>Stimuleren van de ontwikkelingsgebieden</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Elk kind heeft zijn eigen tempo en ontwikkelt zich op het ene gebied sterker dan op het andere. Dit maakt ieder mens verschillend en uniek. Onze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00085CC7" w:rsidRPr="00E52BDE">
        <w:rPr>
          <w:rFonts w:ascii="Myriad Web Pro" w:hAnsi="Myriad Web Pro" w:cs="Arial"/>
          <w:sz w:val="22"/>
          <w:szCs w:val="22"/>
        </w:rPr>
        <w:t>besteedt</w:t>
      </w:r>
      <w:r w:rsidRPr="00E52BDE">
        <w:rPr>
          <w:rFonts w:ascii="Myriad Web Pro" w:hAnsi="Myriad Web Pro" w:cs="Arial"/>
          <w:sz w:val="22"/>
          <w:szCs w:val="22"/>
        </w:rPr>
        <w:t xml:space="preserve"> op persoonlijke wijze aandacht aan de ontwikkeling van het kind. Veel gebeurt spontaan en intuïtief. Maar aan sommige zaken moet méér of speciaal aandacht worden besteed.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Niet alleen de ouders maar ook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begeleidt, stimuleert en volgt het kind in zijn ontwikkeling. Zo heeft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op verzoek van en in overleg met de ouders ook een sturende functie.</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Inzicht in en kennis, ervaring met de verschillende ontwikkelingsfasen is dus van groot belang bij onze </w:t>
      </w:r>
      <w:r w:rsidR="000B718C">
        <w:rPr>
          <w:rFonts w:ascii="Myriad Web Pro" w:hAnsi="Myriad Web Pro" w:cs="Arial"/>
          <w:sz w:val="22"/>
          <w:szCs w:val="22"/>
        </w:rPr>
        <w:t>gastouder</w:t>
      </w:r>
      <w:r w:rsidRPr="00E52BDE">
        <w:rPr>
          <w:rFonts w:ascii="Myriad Web Pro" w:hAnsi="Myriad Web Pro" w:cs="Arial"/>
          <w:sz w:val="22"/>
          <w:szCs w:val="22"/>
        </w:rPr>
        <w:t>.</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Hier een kort overzicht van de verschillende gebieden die een rol spelen bij de ontwikkeling van kinderen:</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sz w:val="22"/>
          <w:szCs w:val="22"/>
          <w:u w:val="single"/>
        </w:rPr>
      </w:pPr>
      <w:r w:rsidRPr="00E52BDE">
        <w:rPr>
          <w:rFonts w:ascii="Myriad Web Pro" w:hAnsi="Myriad Web Pro" w:cs="Arial"/>
          <w:b/>
          <w:sz w:val="22"/>
          <w:szCs w:val="22"/>
          <w:u w:val="single"/>
        </w:rPr>
        <w:t>Lichamelijke ontwikkeling</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houdt zorgvuldig in het oog hoe ver de lichamelijke ontwikkeling van het kind is gevorderd. Hierbij kunnen wij denken aan voldoende ruimte geven om te kunnen/mogen klauteren, kruipen en springen. Ook de keuze van het speelgoed en/of speeltoestellen kan bewust worden aangepast om de ontwikkeling en ontplooiing van de lichamelijke mogelijkheden van het kind op een veilige manier te ondersteunen.</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sz w:val="22"/>
          <w:szCs w:val="22"/>
          <w:u w:val="single"/>
        </w:rPr>
      </w:pPr>
      <w:r w:rsidRPr="00E52BDE">
        <w:rPr>
          <w:rFonts w:ascii="Myriad Web Pro" w:hAnsi="Myriad Web Pro" w:cs="Arial"/>
          <w:b/>
          <w:sz w:val="22"/>
          <w:szCs w:val="22"/>
          <w:u w:val="single"/>
        </w:rPr>
        <w:t>Sociaal-emotionele ontwikkeling</w:t>
      </w:r>
    </w:p>
    <w:p w:rsidR="0002713B" w:rsidRPr="00E52BDE" w:rsidRDefault="0020651A">
      <w:pPr>
        <w:rPr>
          <w:rFonts w:ascii="Myriad Web Pro" w:hAnsi="Myriad Web Pro" w:cs="Arial"/>
          <w:sz w:val="22"/>
          <w:szCs w:val="22"/>
        </w:rPr>
      </w:pPr>
      <w:r w:rsidRPr="00E52BDE">
        <w:rPr>
          <w:rFonts w:ascii="Myriad Web Pro" w:hAnsi="Myriad Web Pro" w:cs="Arial"/>
          <w:sz w:val="22"/>
          <w:szCs w:val="22"/>
        </w:rPr>
        <w:t xml:space="preserve">Niet voor niets heeft </w:t>
      </w:r>
      <w:proofErr w:type="spellStart"/>
      <w:r w:rsidR="00511B52">
        <w:rPr>
          <w:rFonts w:ascii="Myriad Web Pro" w:hAnsi="Myriad Web Pro" w:cs="Arial"/>
          <w:sz w:val="22"/>
          <w:szCs w:val="22"/>
        </w:rPr>
        <w:t>YourKidZatHome</w:t>
      </w:r>
      <w:proofErr w:type="spellEnd"/>
      <w:r w:rsidRPr="00E52BDE">
        <w:rPr>
          <w:rFonts w:ascii="Myriad Web Pro" w:hAnsi="Myriad Web Pro" w:cs="Arial"/>
          <w:sz w:val="22"/>
          <w:szCs w:val="22"/>
        </w:rPr>
        <w:t xml:space="preserve"> ervoor gekozen om de kinderen thuis in hun </w:t>
      </w:r>
      <w:r w:rsidR="006959B0" w:rsidRPr="00E52BDE">
        <w:rPr>
          <w:rFonts w:ascii="Myriad Web Pro" w:hAnsi="Myriad Web Pro" w:cs="Arial"/>
          <w:sz w:val="22"/>
          <w:szCs w:val="22"/>
        </w:rPr>
        <w:t xml:space="preserve">eigen, </w:t>
      </w:r>
      <w:r w:rsidRPr="00E52BDE">
        <w:rPr>
          <w:rFonts w:ascii="Myriad Web Pro" w:hAnsi="Myriad Web Pro" w:cs="Arial"/>
          <w:sz w:val="22"/>
          <w:szCs w:val="22"/>
        </w:rPr>
        <w:t xml:space="preserve">veilige omgeving te laten </w:t>
      </w:r>
      <w:r w:rsidR="006959B0" w:rsidRPr="00E52BDE">
        <w:rPr>
          <w:rFonts w:ascii="Myriad Web Pro" w:hAnsi="Myriad Web Pro" w:cs="Arial"/>
          <w:sz w:val="22"/>
          <w:szCs w:val="22"/>
        </w:rPr>
        <w:t>(ver-)</w:t>
      </w:r>
      <w:r w:rsidRPr="00E52BDE">
        <w:rPr>
          <w:rFonts w:ascii="Myriad Web Pro" w:hAnsi="Myriad Web Pro" w:cs="Arial"/>
          <w:sz w:val="22"/>
          <w:szCs w:val="22"/>
        </w:rPr>
        <w:t xml:space="preserve">blijven. Sociale vaardigheden kunnen zich pas </w:t>
      </w:r>
      <w:r w:rsidR="006959B0" w:rsidRPr="00E52BDE">
        <w:rPr>
          <w:rFonts w:ascii="Myriad Web Pro" w:hAnsi="Myriad Web Pro" w:cs="Arial"/>
          <w:sz w:val="22"/>
          <w:szCs w:val="22"/>
        </w:rPr>
        <w:t xml:space="preserve">op </w:t>
      </w:r>
      <w:r w:rsidRPr="00E52BDE">
        <w:rPr>
          <w:rFonts w:ascii="Myriad Web Pro" w:hAnsi="Myriad Web Pro" w:cs="Arial"/>
          <w:sz w:val="22"/>
          <w:szCs w:val="22"/>
        </w:rPr>
        <w:t xml:space="preserve">een goede en gezonde manier ontwikkelen wanneer er sprake is van emotionele veiligheid. </w:t>
      </w:r>
      <w:r w:rsidR="006959B0" w:rsidRPr="00E52BDE">
        <w:rPr>
          <w:rFonts w:ascii="Myriad Web Pro" w:hAnsi="Myriad Web Pro" w:cs="Arial"/>
          <w:sz w:val="22"/>
          <w:szCs w:val="22"/>
        </w:rPr>
        <w:t xml:space="preserve">De eigen vertrouwde omgeving </w:t>
      </w:r>
      <w:r w:rsidR="0002713B" w:rsidRPr="00E52BDE">
        <w:rPr>
          <w:rFonts w:ascii="Myriad Web Pro" w:hAnsi="Myriad Web Pro" w:cs="Arial"/>
          <w:sz w:val="22"/>
          <w:szCs w:val="22"/>
        </w:rPr>
        <w:t xml:space="preserve">is dus een heel belangrijk onderdeel hiervan. Daarnaast zal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0002713B" w:rsidRPr="00E52BDE">
        <w:rPr>
          <w:rFonts w:ascii="Myriad Web Pro" w:hAnsi="Myriad Web Pro" w:cs="Arial"/>
          <w:sz w:val="22"/>
          <w:szCs w:val="22"/>
        </w:rPr>
        <w:t xml:space="preserve">het kind </w:t>
      </w:r>
      <w:r w:rsidRPr="00E52BDE">
        <w:rPr>
          <w:rFonts w:ascii="Myriad Web Pro" w:hAnsi="Myriad Web Pro" w:cs="Arial"/>
          <w:sz w:val="22"/>
          <w:szCs w:val="22"/>
        </w:rPr>
        <w:t>begeleid</w:t>
      </w:r>
      <w:r w:rsidR="0002713B" w:rsidRPr="00E52BDE">
        <w:rPr>
          <w:rFonts w:ascii="Myriad Web Pro" w:hAnsi="Myriad Web Pro" w:cs="Arial"/>
          <w:sz w:val="22"/>
          <w:szCs w:val="22"/>
        </w:rPr>
        <w:t>en</w:t>
      </w:r>
      <w:r w:rsidRPr="00E52BDE">
        <w:rPr>
          <w:rFonts w:ascii="Myriad Web Pro" w:hAnsi="Myriad Web Pro" w:cs="Arial"/>
          <w:sz w:val="22"/>
          <w:szCs w:val="22"/>
        </w:rPr>
        <w:t>, volg</w:t>
      </w:r>
      <w:r w:rsidR="0002713B" w:rsidRPr="00E52BDE">
        <w:rPr>
          <w:rFonts w:ascii="Myriad Web Pro" w:hAnsi="Myriad Web Pro" w:cs="Arial"/>
          <w:sz w:val="22"/>
          <w:szCs w:val="22"/>
        </w:rPr>
        <w:t>en</w:t>
      </w:r>
      <w:r w:rsidRPr="00E52BDE">
        <w:rPr>
          <w:rFonts w:ascii="Myriad Web Pro" w:hAnsi="Myriad Web Pro" w:cs="Arial"/>
          <w:sz w:val="22"/>
          <w:szCs w:val="22"/>
        </w:rPr>
        <w:t xml:space="preserve"> en beïnvloed</w:t>
      </w:r>
      <w:r w:rsidR="0002713B" w:rsidRPr="00E52BDE">
        <w:rPr>
          <w:rFonts w:ascii="Myriad Web Pro" w:hAnsi="Myriad Web Pro" w:cs="Arial"/>
          <w:sz w:val="22"/>
          <w:szCs w:val="22"/>
        </w:rPr>
        <w:t>en</w:t>
      </w:r>
      <w:r w:rsidRPr="00E52BDE">
        <w:rPr>
          <w:rFonts w:ascii="Myriad Web Pro" w:hAnsi="Myriad Web Pro" w:cs="Arial"/>
          <w:sz w:val="22"/>
          <w:szCs w:val="22"/>
        </w:rPr>
        <w:t xml:space="preserve"> </w:t>
      </w:r>
      <w:r w:rsidR="0002713B" w:rsidRPr="00E52BDE">
        <w:rPr>
          <w:rFonts w:ascii="Myriad Web Pro" w:hAnsi="Myriad Web Pro" w:cs="Arial"/>
          <w:sz w:val="22"/>
          <w:szCs w:val="22"/>
        </w:rPr>
        <w:t>i</w:t>
      </w:r>
      <w:r w:rsidRPr="00E52BDE">
        <w:rPr>
          <w:rFonts w:ascii="Myriad Web Pro" w:hAnsi="Myriad Web Pro" w:cs="Arial"/>
          <w:sz w:val="22"/>
          <w:szCs w:val="22"/>
        </w:rPr>
        <w:t xml:space="preserve">n zijn sociale en emotionele groei. </w:t>
      </w:r>
    </w:p>
    <w:p w:rsidR="0002713B" w:rsidRPr="00E52BDE" w:rsidRDefault="0002713B">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Hierbij hoort bijvoorbeeld het kunnen relativeren van verlatingsangst en driftbuien in de peuterpuberteit.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Het aandacht geven als het kind verdrietig is maar ook het delen van vreugde. In staat zijn om aandacht van iets af te leiden zonder de strijd aan te gaan en dwang uit te moeten oefenen.</w:t>
      </w:r>
    </w:p>
    <w:p w:rsidR="004152A4" w:rsidRPr="00E52BDE" w:rsidRDefault="004152A4">
      <w:pPr>
        <w:rPr>
          <w:rFonts w:ascii="Myriad Web Pro" w:hAnsi="Myriad Web Pro" w:cs="Arial"/>
          <w:sz w:val="22"/>
          <w:szCs w:val="22"/>
        </w:rPr>
      </w:pPr>
    </w:p>
    <w:p w:rsidR="004152A4" w:rsidRPr="00E52BDE" w:rsidRDefault="004152A4" w:rsidP="004152A4">
      <w:pPr>
        <w:rPr>
          <w:rFonts w:ascii="Myriad Web Pro" w:hAnsi="Myriad Web Pro" w:cs="Arial"/>
          <w:sz w:val="22"/>
          <w:szCs w:val="22"/>
        </w:rPr>
      </w:pPr>
      <w:r w:rsidRPr="00E52BDE">
        <w:rPr>
          <w:rFonts w:ascii="Myriad Web Pro" w:hAnsi="Myriad Web Pro" w:cs="Arial"/>
          <w:b/>
          <w:sz w:val="22"/>
          <w:szCs w:val="22"/>
        </w:rPr>
        <w:t>Voorbeeld</w:t>
      </w:r>
      <w:r w:rsidRPr="00E52BDE">
        <w:rPr>
          <w:rFonts w:ascii="Myriad Web Pro" w:hAnsi="Myriad Web Pro" w:cs="Arial"/>
          <w:sz w:val="22"/>
          <w:szCs w:val="22"/>
        </w:rPr>
        <w:t xml:space="preserve">: </w:t>
      </w:r>
    </w:p>
    <w:p w:rsidR="004152A4" w:rsidRPr="00E52BDE" w:rsidRDefault="005F7172" w:rsidP="004152A4">
      <w:pPr>
        <w:rPr>
          <w:rFonts w:ascii="Myriad Web Pro" w:hAnsi="Myriad Web Pro" w:cs="Arial"/>
          <w:i/>
          <w:sz w:val="22"/>
          <w:szCs w:val="22"/>
        </w:rPr>
      </w:pPr>
      <w:r w:rsidRPr="00E52BDE">
        <w:rPr>
          <w:rFonts w:ascii="Myriad Web Pro" w:hAnsi="Myriad Web Pro" w:cs="Arial"/>
          <w:i/>
          <w:sz w:val="22"/>
          <w:szCs w:val="22"/>
        </w:rPr>
        <w:t>Kai</w:t>
      </w:r>
      <w:r w:rsidR="004152A4" w:rsidRPr="00E52BDE">
        <w:rPr>
          <w:rFonts w:ascii="Myriad Web Pro" w:hAnsi="Myriad Web Pro" w:cs="Arial"/>
          <w:i/>
          <w:sz w:val="22"/>
          <w:szCs w:val="22"/>
        </w:rPr>
        <w:t xml:space="preserve"> </w:t>
      </w:r>
      <w:r w:rsidRPr="00E52BDE">
        <w:rPr>
          <w:rFonts w:ascii="Myriad Web Pro" w:hAnsi="Myriad Web Pro" w:cs="Arial"/>
          <w:i/>
          <w:sz w:val="22"/>
          <w:szCs w:val="22"/>
        </w:rPr>
        <w:t>(</w:t>
      </w:r>
      <w:r w:rsidR="004152A4" w:rsidRPr="00E52BDE">
        <w:rPr>
          <w:rFonts w:ascii="Myriad Web Pro" w:hAnsi="Myriad Web Pro" w:cs="Arial"/>
          <w:i/>
          <w:sz w:val="22"/>
          <w:szCs w:val="22"/>
        </w:rPr>
        <w:t>3 jaar</w:t>
      </w:r>
      <w:r w:rsidRPr="00E52BDE">
        <w:rPr>
          <w:rFonts w:ascii="Myriad Web Pro" w:hAnsi="Myriad Web Pro" w:cs="Arial"/>
          <w:i/>
          <w:sz w:val="22"/>
          <w:szCs w:val="22"/>
        </w:rPr>
        <w:t>)</w:t>
      </w:r>
      <w:r w:rsidR="004152A4" w:rsidRPr="00E52BDE">
        <w:rPr>
          <w:rFonts w:ascii="Myriad Web Pro" w:hAnsi="Myriad Web Pro" w:cs="Arial"/>
          <w:i/>
          <w:sz w:val="22"/>
          <w:szCs w:val="22"/>
        </w:rPr>
        <w:t xml:space="preserve"> wil zijn moeder niet uitzwaaien en rent boos weg. Als </w:t>
      </w:r>
      <w:r w:rsidR="000B718C">
        <w:rPr>
          <w:rFonts w:ascii="Myriad Web Pro" w:hAnsi="Myriad Web Pro" w:cs="Arial"/>
          <w:i/>
          <w:sz w:val="22"/>
          <w:szCs w:val="22"/>
        </w:rPr>
        <w:t>gastouder</w:t>
      </w:r>
      <w:r w:rsidR="000B718C" w:rsidRPr="00E52BDE">
        <w:rPr>
          <w:rFonts w:ascii="Myriad Web Pro" w:hAnsi="Myriad Web Pro" w:cs="Arial"/>
          <w:i/>
          <w:sz w:val="22"/>
          <w:szCs w:val="22"/>
        </w:rPr>
        <w:t xml:space="preserve"> </w:t>
      </w:r>
      <w:proofErr w:type="spellStart"/>
      <w:r w:rsidRPr="00E52BDE">
        <w:rPr>
          <w:rFonts w:ascii="Myriad Web Pro" w:hAnsi="Myriad Web Pro" w:cs="Arial"/>
          <w:i/>
          <w:sz w:val="22"/>
          <w:szCs w:val="22"/>
        </w:rPr>
        <w:t>Merei</w:t>
      </w:r>
      <w:proofErr w:type="spellEnd"/>
      <w:r w:rsidRPr="00E52BDE">
        <w:rPr>
          <w:rFonts w:ascii="Myriad Web Pro" w:hAnsi="Myriad Web Pro" w:cs="Arial"/>
          <w:i/>
          <w:sz w:val="22"/>
          <w:szCs w:val="22"/>
        </w:rPr>
        <w:t xml:space="preserve"> </w:t>
      </w:r>
      <w:r w:rsidR="004152A4" w:rsidRPr="00E52BDE">
        <w:rPr>
          <w:rFonts w:ascii="Myriad Web Pro" w:hAnsi="Myriad Web Pro" w:cs="Arial"/>
          <w:i/>
          <w:sz w:val="22"/>
          <w:szCs w:val="22"/>
        </w:rPr>
        <w:t>hem wil troosten gooit hij met een boekje en schreeuwt dat zij weg moet gaan. Daarna begint hij te huilen en kruipt achter de bank.</w:t>
      </w:r>
    </w:p>
    <w:p w:rsidR="004152A4" w:rsidRPr="00E52BDE" w:rsidRDefault="000B718C" w:rsidP="004152A4">
      <w:pPr>
        <w:rPr>
          <w:rFonts w:ascii="Myriad Web Pro" w:hAnsi="Myriad Web Pro" w:cs="Arial"/>
          <w:i/>
          <w:sz w:val="22"/>
          <w:szCs w:val="22"/>
        </w:rPr>
      </w:pPr>
      <w:r>
        <w:rPr>
          <w:rFonts w:ascii="Myriad Web Pro" w:hAnsi="Myriad Web Pro" w:cs="Arial"/>
          <w:i/>
          <w:sz w:val="22"/>
          <w:szCs w:val="22"/>
        </w:rPr>
        <w:t>Gastouder</w:t>
      </w:r>
      <w:r w:rsidRPr="00E52BDE">
        <w:rPr>
          <w:rFonts w:ascii="Myriad Web Pro" w:hAnsi="Myriad Web Pro" w:cs="Arial"/>
          <w:i/>
          <w:sz w:val="22"/>
          <w:szCs w:val="22"/>
        </w:rPr>
        <w:t xml:space="preserve"> </w:t>
      </w:r>
      <w:proofErr w:type="spellStart"/>
      <w:r w:rsidR="005F7172" w:rsidRPr="00E52BDE">
        <w:rPr>
          <w:rFonts w:ascii="Myriad Web Pro" w:hAnsi="Myriad Web Pro" w:cs="Arial"/>
          <w:i/>
          <w:sz w:val="22"/>
          <w:szCs w:val="22"/>
        </w:rPr>
        <w:t>Merei</w:t>
      </w:r>
      <w:proofErr w:type="spellEnd"/>
      <w:r w:rsidR="004152A4" w:rsidRPr="00E52BDE">
        <w:rPr>
          <w:rFonts w:ascii="Myriad Web Pro" w:hAnsi="Myriad Web Pro" w:cs="Arial"/>
          <w:i/>
          <w:sz w:val="22"/>
          <w:szCs w:val="22"/>
        </w:rPr>
        <w:t xml:space="preserve"> vat dit niet persoonlijk op en gaat rustig tegen het kind praten. “Ik snap dat je verdriet hebt, dat is niet erg. Ik ga nu even een kopje koffie pakken en als ik terugkom kunnen wij misschien met de tractor spelen, ja?” </w:t>
      </w:r>
    </w:p>
    <w:p w:rsidR="002510F4" w:rsidRPr="00E52BDE" w:rsidRDefault="000B718C">
      <w:pPr>
        <w:rPr>
          <w:rFonts w:ascii="Myriad Web Pro" w:hAnsi="Myriad Web Pro" w:cs="Arial"/>
          <w:i/>
          <w:sz w:val="22"/>
          <w:szCs w:val="22"/>
        </w:rPr>
      </w:pPr>
      <w:r>
        <w:rPr>
          <w:rFonts w:ascii="Myriad Web Pro" w:hAnsi="Myriad Web Pro" w:cs="Arial"/>
          <w:i/>
          <w:sz w:val="22"/>
          <w:szCs w:val="22"/>
        </w:rPr>
        <w:t>De gastouder</w:t>
      </w:r>
      <w:r w:rsidRPr="00E52BDE">
        <w:rPr>
          <w:rFonts w:ascii="Myriad Web Pro" w:hAnsi="Myriad Web Pro" w:cs="Arial"/>
          <w:i/>
          <w:sz w:val="22"/>
          <w:szCs w:val="22"/>
        </w:rPr>
        <w:t xml:space="preserve"> </w:t>
      </w:r>
      <w:r w:rsidR="004152A4" w:rsidRPr="00E52BDE">
        <w:rPr>
          <w:rFonts w:ascii="Myriad Web Pro" w:hAnsi="Myriad Web Pro" w:cs="Arial"/>
          <w:i/>
          <w:sz w:val="22"/>
          <w:szCs w:val="22"/>
        </w:rPr>
        <w:t>geeft erkenning aan zijn gevoel en respecteert, dat hij even tijd nodig heeft om met zichzelf in het reine te komen. Zij weet hoe graag hij met de tractor speelt en probeert hem hierdoor te stimuleren om er het beste van te maken en te genieten van haar aanwezigheid.</w:t>
      </w:r>
    </w:p>
    <w:p w:rsidR="004152A4" w:rsidRPr="00E52BDE" w:rsidRDefault="004152A4" w:rsidP="004152A4">
      <w:pPr>
        <w:rPr>
          <w:rFonts w:ascii="Myriad Web Pro" w:hAnsi="Myriad Web Pro" w:cs="Arial"/>
          <w:i/>
          <w:sz w:val="22"/>
          <w:szCs w:val="22"/>
        </w:rPr>
      </w:pPr>
      <w:r w:rsidRPr="00E52BDE">
        <w:rPr>
          <w:rFonts w:ascii="Myriad Web Pro" w:hAnsi="Myriad Web Pro" w:cs="Arial"/>
          <w:i/>
          <w:sz w:val="22"/>
          <w:szCs w:val="22"/>
        </w:rPr>
        <w:t xml:space="preserve">Als zij terug komt gaat zij rustig op de stoel naast de bank zitten en vraagt: “Hallo </w:t>
      </w:r>
      <w:r w:rsidR="005F7172" w:rsidRPr="00E52BDE">
        <w:rPr>
          <w:rFonts w:ascii="Myriad Web Pro" w:hAnsi="Myriad Web Pro" w:cs="Arial"/>
          <w:i/>
          <w:sz w:val="22"/>
          <w:szCs w:val="22"/>
        </w:rPr>
        <w:t>Kai</w:t>
      </w:r>
      <w:r w:rsidRPr="00E52BDE">
        <w:rPr>
          <w:rFonts w:ascii="Myriad Web Pro" w:hAnsi="Myriad Web Pro" w:cs="Arial"/>
          <w:i/>
          <w:sz w:val="22"/>
          <w:szCs w:val="22"/>
        </w:rPr>
        <w:t>, daar was ik weer. Zullen wij nu met de tractor spelen? Of wil jij liever iets anders doen?” Zij legt hem niets op en geeft hem het</w:t>
      </w:r>
      <w:r w:rsidR="00F11BF9" w:rsidRPr="00E52BDE">
        <w:rPr>
          <w:rFonts w:ascii="Myriad Web Pro" w:hAnsi="Myriad Web Pro" w:cs="Arial"/>
          <w:i/>
          <w:sz w:val="22"/>
          <w:szCs w:val="22"/>
        </w:rPr>
        <w:t xml:space="preserve"> gevoel dat zijn mening van belang is; dat hij invloed heeft. Dit prikkelt hem.</w:t>
      </w:r>
    </w:p>
    <w:p w:rsidR="00F11BF9" w:rsidRPr="00E52BDE" w:rsidRDefault="005F7172" w:rsidP="004152A4">
      <w:pPr>
        <w:rPr>
          <w:rFonts w:ascii="Myriad Web Pro" w:hAnsi="Myriad Web Pro" w:cs="Arial"/>
          <w:i/>
          <w:sz w:val="22"/>
          <w:szCs w:val="22"/>
        </w:rPr>
      </w:pPr>
      <w:r w:rsidRPr="00E52BDE">
        <w:rPr>
          <w:rFonts w:ascii="Myriad Web Pro" w:hAnsi="Myriad Web Pro" w:cs="Arial"/>
          <w:i/>
          <w:sz w:val="22"/>
          <w:szCs w:val="22"/>
        </w:rPr>
        <w:t>Kai</w:t>
      </w:r>
      <w:r w:rsidR="004152A4" w:rsidRPr="00E52BDE">
        <w:rPr>
          <w:rFonts w:ascii="Myriad Web Pro" w:hAnsi="Myriad Web Pro" w:cs="Arial"/>
          <w:i/>
          <w:sz w:val="22"/>
          <w:szCs w:val="22"/>
        </w:rPr>
        <w:t xml:space="preserve"> is inmiddels bedaard en komt voorzichtig achter de bank tevoorschijn. Hij wil zich nog niet overgeven maar heeft ook wel zin om te spelen. Hij wil wel spelen als hij de grote en zij de kleine tractor neemt</w:t>
      </w:r>
      <w:r w:rsidR="00F11BF9" w:rsidRPr="00E52BDE">
        <w:rPr>
          <w:rFonts w:ascii="Myriad Web Pro" w:hAnsi="Myriad Web Pro" w:cs="Arial"/>
          <w:i/>
          <w:sz w:val="22"/>
          <w:szCs w:val="22"/>
        </w:rPr>
        <w:t xml:space="preserve"> is zijn eis</w:t>
      </w:r>
      <w:r w:rsidR="004152A4" w:rsidRPr="00E52BDE">
        <w:rPr>
          <w:rFonts w:ascii="Myriad Web Pro" w:hAnsi="Myriad Web Pro" w:cs="Arial"/>
          <w:i/>
          <w:sz w:val="22"/>
          <w:szCs w:val="22"/>
        </w:rPr>
        <w:t xml:space="preserve">. </w:t>
      </w:r>
      <w:r w:rsidR="000B718C">
        <w:rPr>
          <w:rFonts w:ascii="Myriad Web Pro" w:hAnsi="Myriad Web Pro" w:cs="Arial"/>
          <w:i/>
          <w:sz w:val="22"/>
          <w:szCs w:val="22"/>
        </w:rPr>
        <w:t>De gastouder</w:t>
      </w:r>
      <w:r w:rsidR="000B718C" w:rsidRPr="00E52BDE">
        <w:rPr>
          <w:rFonts w:ascii="Myriad Web Pro" w:hAnsi="Myriad Web Pro" w:cs="Arial"/>
          <w:i/>
          <w:sz w:val="22"/>
          <w:szCs w:val="22"/>
        </w:rPr>
        <w:t xml:space="preserve"> </w:t>
      </w:r>
      <w:r w:rsidR="004152A4" w:rsidRPr="00E52BDE">
        <w:rPr>
          <w:rFonts w:ascii="Myriad Web Pro" w:hAnsi="Myriad Web Pro" w:cs="Arial"/>
          <w:i/>
          <w:sz w:val="22"/>
          <w:szCs w:val="22"/>
        </w:rPr>
        <w:t xml:space="preserve">moet lachen en stelt hem gerust: “Geen probleem, laat maar zien wat je kan!” En vol trots op wat hij heeft bereikt laat </w:t>
      </w:r>
      <w:r w:rsidRPr="00E52BDE">
        <w:rPr>
          <w:rFonts w:ascii="Myriad Web Pro" w:hAnsi="Myriad Web Pro" w:cs="Arial"/>
          <w:i/>
          <w:sz w:val="22"/>
          <w:szCs w:val="22"/>
        </w:rPr>
        <w:t>Kai</w:t>
      </w:r>
      <w:r w:rsidR="004152A4" w:rsidRPr="00E52BDE">
        <w:rPr>
          <w:rFonts w:ascii="Myriad Web Pro" w:hAnsi="Myriad Web Pro" w:cs="Arial"/>
          <w:i/>
          <w:sz w:val="22"/>
          <w:szCs w:val="22"/>
        </w:rPr>
        <w:t xml:space="preserve"> zi</w:t>
      </w:r>
      <w:r w:rsidR="00F11BF9" w:rsidRPr="00E52BDE">
        <w:rPr>
          <w:rFonts w:ascii="Myriad Web Pro" w:hAnsi="Myriad Web Pro" w:cs="Arial"/>
          <w:i/>
          <w:sz w:val="22"/>
          <w:szCs w:val="22"/>
        </w:rPr>
        <w:t xml:space="preserve">jn speelgoed aan </w:t>
      </w:r>
      <w:r w:rsidR="00B338F4" w:rsidRPr="00E52BDE">
        <w:rPr>
          <w:rFonts w:ascii="Myriad Web Pro" w:hAnsi="Myriad Web Pro" w:cs="Arial"/>
          <w:i/>
          <w:sz w:val="22"/>
          <w:szCs w:val="22"/>
        </w:rPr>
        <w:t>oppas</w:t>
      </w:r>
      <w:r w:rsidR="00F11BF9" w:rsidRPr="00E52BDE">
        <w:rPr>
          <w:rFonts w:ascii="Myriad Web Pro" w:hAnsi="Myriad Web Pro" w:cs="Arial"/>
          <w:i/>
          <w:sz w:val="22"/>
          <w:szCs w:val="22"/>
        </w:rPr>
        <w:t xml:space="preserve"> </w:t>
      </w:r>
      <w:proofErr w:type="spellStart"/>
      <w:r w:rsidRPr="00E52BDE">
        <w:rPr>
          <w:rFonts w:ascii="Myriad Web Pro" w:hAnsi="Myriad Web Pro" w:cs="Arial"/>
          <w:i/>
          <w:sz w:val="22"/>
          <w:szCs w:val="22"/>
        </w:rPr>
        <w:t>Merei</w:t>
      </w:r>
      <w:proofErr w:type="spellEnd"/>
      <w:r w:rsidR="00F11BF9" w:rsidRPr="00E52BDE">
        <w:rPr>
          <w:rFonts w:ascii="Myriad Web Pro" w:hAnsi="Myriad Web Pro" w:cs="Arial"/>
          <w:i/>
          <w:sz w:val="22"/>
          <w:szCs w:val="22"/>
        </w:rPr>
        <w:t xml:space="preserve"> zien.</w:t>
      </w:r>
    </w:p>
    <w:p w:rsidR="004152A4" w:rsidRPr="00E52BDE" w:rsidRDefault="004152A4" w:rsidP="004152A4">
      <w:pPr>
        <w:rPr>
          <w:rFonts w:ascii="Myriad Web Pro" w:hAnsi="Myriad Web Pro" w:cs="Arial"/>
          <w:i/>
          <w:sz w:val="22"/>
          <w:szCs w:val="22"/>
        </w:rPr>
      </w:pPr>
      <w:r w:rsidRPr="00E52BDE">
        <w:rPr>
          <w:rFonts w:ascii="Myriad Web Pro" w:hAnsi="Myriad Web Pro" w:cs="Arial"/>
          <w:i/>
          <w:sz w:val="22"/>
          <w:szCs w:val="22"/>
        </w:rPr>
        <w:t xml:space="preserve">Hij is zijn verdriet te boven en voelt zich nu weer veilig en op zijn gemak. </w:t>
      </w:r>
    </w:p>
    <w:p w:rsidR="004152A4" w:rsidRPr="00E52BDE" w:rsidRDefault="004152A4">
      <w:pPr>
        <w:rPr>
          <w:rFonts w:ascii="Myriad Web Pro" w:hAnsi="Myriad Web Pro" w:cs="Arial"/>
          <w:sz w:val="22"/>
          <w:szCs w:val="22"/>
        </w:rPr>
      </w:pPr>
    </w:p>
    <w:p w:rsidR="0020651A" w:rsidRPr="00E52BDE" w:rsidRDefault="0020651A">
      <w:pPr>
        <w:rPr>
          <w:rFonts w:ascii="Myriad Web Pro" w:hAnsi="Myriad Web Pro" w:cs="Arial"/>
          <w:b/>
          <w:sz w:val="22"/>
          <w:szCs w:val="22"/>
          <w:u w:val="single"/>
        </w:rPr>
      </w:pPr>
      <w:r w:rsidRPr="00E52BDE">
        <w:rPr>
          <w:rFonts w:ascii="Myriad Web Pro" w:hAnsi="Myriad Web Pro" w:cs="Arial"/>
          <w:b/>
          <w:sz w:val="22"/>
          <w:szCs w:val="22"/>
          <w:u w:val="single"/>
        </w:rPr>
        <w:t>Verstandelijke ontwikkeling</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Hieraan besteed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op allerlei manieren actief aandacht. Bij voorbeeld door in te gaan op vragen van het kind (</w:t>
      </w:r>
      <w:r w:rsidR="005F7172" w:rsidRPr="00E52BDE">
        <w:rPr>
          <w:rFonts w:ascii="Myriad Web Pro" w:hAnsi="Myriad Web Pro" w:cs="Arial"/>
          <w:sz w:val="22"/>
          <w:szCs w:val="22"/>
        </w:rPr>
        <w:t>w</w:t>
      </w:r>
      <w:r w:rsidRPr="00E52BDE">
        <w:rPr>
          <w:rFonts w:ascii="Myriad Web Pro" w:hAnsi="Myriad Web Pro" w:cs="Arial"/>
          <w:sz w:val="22"/>
          <w:szCs w:val="22"/>
        </w:rPr>
        <w:t xml:space="preserve">aarom </w:t>
      </w:r>
      <w:r w:rsidR="005F7172" w:rsidRPr="00E52BDE">
        <w:rPr>
          <w:rFonts w:ascii="Myriad Web Pro" w:hAnsi="Myriad Web Pro" w:cs="Arial"/>
          <w:sz w:val="22"/>
          <w:szCs w:val="22"/>
        </w:rPr>
        <w:t>blaffen honden</w:t>
      </w:r>
      <w:r w:rsidRPr="00E52BDE">
        <w:rPr>
          <w:rFonts w:ascii="Myriad Web Pro" w:hAnsi="Myriad Web Pro" w:cs="Arial"/>
          <w:sz w:val="22"/>
          <w:szCs w:val="22"/>
        </w:rPr>
        <w:t xml:space="preserve">?), te gaan wandelen en uitleg te geven over wat kinderen zien en meemaken, door het bouwen van blokkenhuizen en het spelen met vormen en kleuren. De taalontwikkeling van het kind wordt in sterke mate </w:t>
      </w:r>
      <w:r w:rsidR="00F11BF9" w:rsidRPr="00E52BDE">
        <w:rPr>
          <w:rFonts w:ascii="Myriad Web Pro" w:hAnsi="Myriad Web Pro" w:cs="Arial"/>
          <w:sz w:val="22"/>
          <w:szCs w:val="22"/>
        </w:rPr>
        <w:t xml:space="preserve">en spelenderwijs </w:t>
      </w:r>
      <w:r w:rsidRPr="00E52BDE">
        <w:rPr>
          <w:rFonts w:ascii="Myriad Web Pro" w:hAnsi="Myriad Web Pro" w:cs="Arial"/>
          <w:sz w:val="22"/>
          <w:szCs w:val="22"/>
        </w:rPr>
        <w:t>bevorderd</w:t>
      </w:r>
      <w:r w:rsidR="00F11BF9" w:rsidRPr="00E52BDE">
        <w:rPr>
          <w:rFonts w:ascii="Myriad Web Pro" w:hAnsi="Myriad Web Pro" w:cs="Arial"/>
          <w:sz w:val="22"/>
          <w:szCs w:val="22"/>
        </w:rPr>
        <w:t>,</w:t>
      </w:r>
      <w:r w:rsidRPr="00E52BDE">
        <w:rPr>
          <w:rFonts w:ascii="Myriad Web Pro" w:hAnsi="Myriad Web Pro" w:cs="Arial"/>
          <w:sz w:val="22"/>
          <w:szCs w:val="22"/>
        </w:rPr>
        <w:t xml:space="preserve"> door met het kind te praten, te lezen, plaatjes te kijken en te zingen.</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sz w:val="22"/>
          <w:szCs w:val="22"/>
          <w:u w:val="single"/>
        </w:rPr>
      </w:pPr>
      <w:r w:rsidRPr="00E52BDE">
        <w:rPr>
          <w:rFonts w:ascii="Myriad Web Pro" w:hAnsi="Myriad Web Pro" w:cs="Arial"/>
          <w:b/>
          <w:sz w:val="22"/>
          <w:szCs w:val="22"/>
          <w:u w:val="single"/>
        </w:rPr>
        <w:t>Creatieve ontwikkeling</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lastRenderedPageBreak/>
        <w:t>De creativiteit van kinderen is eindeloos: met gemak wordt van</w:t>
      </w:r>
      <w:r w:rsidR="005F7172" w:rsidRPr="00E52BDE">
        <w:rPr>
          <w:rFonts w:ascii="Myriad Web Pro" w:hAnsi="Myriad Web Pro" w:cs="Arial"/>
          <w:sz w:val="22"/>
          <w:szCs w:val="22"/>
        </w:rPr>
        <w:t xml:space="preserve"> een doos een schip, een plastic</w:t>
      </w:r>
      <w:r w:rsidRPr="00E52BDE">
        <w:rPr>
          <w:rFonts w:ascii="Myriad Web Pro" w:hAnsi="Myriad Web Pro" w:cs="Arial"/>
          <w:sz w:val="22"/>
          <w:szCs w:val="22"/>
        </w:rPr>
        <w:t xml:space="preserve"> zak de zee en het knuffeltje de kapitein. Met verf, papier, potloden en plaksel maken kinderen de wereld nog mooier en geven ze uitdrukking aan wat hun beweegt en inspireert. Ook horen zij overal muziek (een pot met rijstkorrels, een pan met een kooklepel) en vinden het heerlijk om ermee te experimenteren en zich erop te bewegen. Het is belangrijk dat deze vermogens van creativiteit en fant</w:t>
      </w:r>
      <w:r w:rsidR="00F11BF9" w:rsidRPr="00E52BDE">
        <w:rPr>
          <w:rFonts w:ascii="Myriad Web Pro" w:hAnsi="Myriad Web Pro" w:cs="Arial"/>
          <w:sz w:val="22"/>
          <w:szCs w:val="22"/>
        </w:rPr>
        <w:t>asie tot hun recht kunnen komen!</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Meestal komen in de omgang en het spel met kinderen meerdere aspecten van de ontwikkeling tegelijkertijd aan bod.</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Aandacht aan al deze ontwikkelingsgebieden wordt altijd geschonken vanuit het oogpunt dat hierdoor de </w:t>
      </w:r>
      <w:r w:rsidRPr="00E52BDE">
        <w:rPr>
          <w:rFonts w:ascii="Myriad Web Pro" w:hAnsi="Myriad Web Pro" w:cs="Arial"/>
          <w:b/>
          <w:i/>
          <w:sz w:val="22"/>
          <w:szCs w:val="22"/>
        </w:rPr>
        <w:t>zelfstandigheid en eigenheid</w:t>
      </w:r>
      <w:r w:rsidRPr="00E52BDE">
        <w:rPr>
          <w:rFonts w:ascii="Myriad Web Pro" w:hAnsi="Myriad Web Pro" w:cs="Arial"/>
          <w:sz w:val="22"/>
          <w:szCs w:val="22"/>
        </w:rPr>
        <w:t xml:space="preserve"> van het kind aangemoedigd, gestimuleerd en vergroot wordt.</w:t>
      </w:r>
      <w:r w:rsidR="00F11BF9" w:rsidRPr="00E52BDE">
        <w:rPr>
          <w:rFonts w:ascii="Myriad Web Pro" w:hAnsi="Myriad Web Pro" w:cs="Arial"/>
          <w:sz w:val="22"/>
          <w:szCs w:val="22"/>
        </w:rPr>
        <w:t xml:space="preserve"> </w:t>
      </w:r>
    </w:p>
    <w:p w:rsidR="0020651A" w:rsidRPr="00E52BDE" w:rsidRDefault="0020651A">
      <w:pPr>
        <w:rPr>
          <w:rFonts w:ascii="Myriad Web Pro" w:hAnsi="Myriad Web Pro" w:cs="Arial"/>
          <w:sz w:val="22"/>
          <w:szCs w:val="22"/>
        </w:rPr>
      </w:pPr>
    </w:p>
    <w:p w:rsidR="0020651A" w:rsidRPr="00E52BDE" w:rsidRDefault="00F11BF9">
      <w:pPr>
        <w:rPr>
          <w:rFonts w:ascii="Myriad Web Pro" w:hAnsi="Myriad Web Pro" w:cs="Arial"/>
          <w:b/>
          <w:sz w:val="22"/>
          <w:szCs w:val="22"/>
        </w:rPr>
      </w:pPr>
      <w:r w:rsidRPr="00E52BDE">
        <w:rPr>
          <w:rFonts w:ascii="Myriad Web Pro" w:hAnsi="Myriad Web Pro" w:cs="Arial"/>
          <w:b/>
          <w:sz w:val="22"/>
          <w:szCs w:val="22"/>
        </w:rPr>
        <w:t>In de praktijk:</w:t>
      </w:r>
    </w:p>
    <w:p w:rsidR="00F11BF9" w:rsidRPr="00E52BDE" w:rsidRDefault="00D92736">
      <w:pPr>
        <w:rPr>
          <w:rFonts w:ascii="Myriad Web Pro" w:hAnsi="Myriad Web Pro" w:cs="Arial"/>
          <w:sz w:val="22"/>
          <w:szCs w:val="22"/>
        </w:rPr>
      </w:pPr>
      <w:r w:rsidRPr="00E52BDE">
        <w:rPr>
          <w:rFonts w:ascii="Myriad Web Pro" w:hAnsi="Myriad Web Pro" w:cs="Arial"/>
          <w:sz w:val="22"/>
          <w:szCs w:val="22"/>
        </w:rPr>
        <w:t xml:space="preserve">Natuurlijk is onze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niet in haar eigen omgeving en zal het dus moeten doen met de dingen die er zijn. Maar hoe leuk zou het niet zijn als u samen met haar ervoor kon zorgen dat er genoeg knutselspullen aanwezig zijn, er af en toe geld ligt om eens een ijsje te gaan kopen e.d.?</w:t>
      </w:r>
    </w:p>
    <w:p w:rsidR="00D92736" w:rsidRPr="00E52BDE" w:rsidRDefault="00D92736">
      <w:pPr>
        <w:rPr>
          <w:rFonts w:ascii="Myriad Web Pro" w:hAnsi="Myriad Web Pro" w:cs="Arial"/>
          <w:sz w:val="22"/>
          <w:szCs w:val="22"/>
        </w:rPr>
      </w:pPr>
    </w:p>
    <w:p w:rsidR="00D92736" w:rsidRPr="00E52BDE" w:rsidRDefault="00D92736">
      <w:pPr>
        <w:rPr>
          <w:rFonts w:ascii="Myriad Web Pro" w:hAnsi="Myriad Web Pro" w:cs="Arial"/>
          <w:sz w:val="22"/>
          <w:szCs w:val="22"/>
        </w:rPr>
      </w:pPr>
      <w:r w:rsidRPr="00E52BDE">
        <w:rPr>
          <w:rFonts w:ascii="Myriad Web Pro" w:hAnsi="Myriad Web Pro" w:cs="Arial"/>
          <w:sz w:val="22"/>
          <w:szCs w:val="22"/>
        </w:rPr>
        <w:t xml:space="preserve">Onze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005F7172" w:rsidRPr="00E52BDE">
        <w:rPr>
          <w:rFonts w:ascii="Myriad Web Pro" w:hAnsi="Myriad Web Pro" w:cs="Arial"/>
          <w:sz w:val="22"/>
          <w:szCs w:val="22"/>
        </w:rPr>
        <w:t>heeft</w:t>
      </w:r>
      <w:r w:rsidRPr="00E52BDE">
        <w:rPr>
          <w:rFonts w:ascii="Myriad Web Pro" w:hAnsi="Myriad Web Pro" w:cs="Arial"/>
          <w:sz w:val="22"/>
          <w:szCs w:val="22"/>
        </w:rPr>
        <w:t xml:space="preserve"> de tijd en de rust en de aandacht voor zoveel dingen.</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 xml:space="preserve">Regelmatig lekker wandelen en naar de kinderboerderij en de </w:t>
      </w:r>
      <w:r w:rsidR="005F7172" w:rsidRPr="00E52BDE">
        <w:rPr>
          <w:rFonts w:ascii="Myriad Web Pro" w:hAnsi="Myriad Web Pro" w:cs="Arial"/>
          <w:sz w:val="22"/>
          <w:szCs w:val="22"/>
        </w:rPr>
        <w:t>dieren</w:t>
      </w:r>
      <w:r w:rsidRPr="00E52BDE">
        <w:rPr>
          <w:rFonts w:ascii="Myriad Web Pro" w:hAnsi="Myriad Web Pro" w:cs="Arial"/>
          <w:sz w:val="22"/>
          <w:szCs w:val="22"/>
        </w:rPr>
        <w:t xml:space="preserve"> voeren.</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Samen wat kleine</w:t>
      </w:r>
      <w:r w:rsidR="005F7172" w:rsidRPr="00E52BDE">
        <w:rPr>
          <w:rFonts w:ascii="Myriad Web Pro" w:hAnsi="Myriad Web Pro" w:cs="Arial"/>
          <w:sz w:val="22"/>
          <w:szCs w:val="22"/>
        </w:rPr>
        <w:t xml:space="preserve"> boodschappen doen</w:t>
      </w:r>
      <w:r w:rsidRPr="00E52BDE">
        <w:rPr>
          <w:rFonts w:ascii="Myriad Web Pro" w:hAnsi="Myriad Web Pro" w:cs="Arial"/>
          <w:sz w:val="22"/>
          <w:szCs w:val="22"/>
        </w:rPr>
        <w:t>.</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Bladeren verzamelen en er iets moois van knutselen aan de keukentafel.</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Pannenkoeken bakken en warme chocomel drinken bij koud weer.</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Samen op de bank met sprookjesboeken.</w:t>
      </w:r>
    </w:p>
    <w:p w:rsidR="0065593F" w:rsidRPr="00E52BDE" w:rsidRDefault="0065593F" w:rsidP="00D92736">
      <w:pPr>
        <w:numPr>
          <w:ilvl w:val="0"/>
          <w:numId w:val="24"/>
        </w:numPr>
        <w:rPr>
          <w:rFonts w:ascii="Myriad Web Pro" w:hAnsi="Myriad Web Pro" w:cs="Arial"/>
          <w:sz w:val="22"/>
          <w:szCs w:val="22"/>
        </w:rPr>
      </w:pPr>
      <w:r w:rsidRPr="00E52BDE">
        <w:rPr>
          <w:rFonts w:ascii="Myriad Web Pro" w:hAnsi="Myriad Web Pro" w:cs="Arial"/>
          <w:sz w:val="22"/>
          <w:szCs w:val="22"/>
        </w:rPr>
        <w:t>Lekker gek dansen of liedjes zingen.</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Een surprise maken voor sinterklaas.</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Een tekening maken voor pap</w:t>
      </w:r>
      <w:r w:rsidR="005F7172" w:rsidRPr="00E52BDE">
        <w:rPr>
          <w:rFonts w:ascii="Myriad Web Pro" w:hAnsi="Myriad Web Pro" w:cs="Arial"/>
          <w:sz w:val="22"/>
          <w:szCs w:val="22"/>
        </w:rPr>
        <w:t>a en mama over wat er is gebeurd</w:t>
      </w:r>
      <w:r w:rsidRPr="00E52BDE">
        <w:rPr>
          <w:rFonts w:ascii="Myriad Web Pro" w:hAnsi="Myriad Web Pro" w:cs="Arial"/>
          <w:sz w:val="22"/>
          <w:szCs w:val="22"/>
        </w:rPr>
        <w:t xml:space="preserve"> op school.</w:t>
      </w:r>
    </w:p>
    <w:p w:rsidR="00D92736" w:rsidRPr="00E52BDE" w:rsidRDefault="00D92736" w:rsidP="00D92736">
      <w:pPr>
        <w:numPr>
          <w:ilvl w:val="0"/>
          <w:numId w:val="24"/>
        </w:numPr>
        <w:rPr>
          <w:rFonts w:ascii="Myriad Web Pro" w:hAnsi="Myriad Web Pro" w:cs="Arial"/>
          <w:sz w:val="22"/>
          <w:szCs w:val="22"/>
        </w:rPr>
      </w:pPr>
      <w:r w:rsidRPr="00E52BDE">
        <w:rPr>
          <w:rFonts w:ascii="Myriad Web Pro" w:hAnsi="Myriad Web Pro" w:cs="Arial"/>
          <w:sz w:val="22"/>
          <w:szCs w:val="22"/>
        </w:rPr>
        <w:t>Picknicken in het park of achter het huis.</w:t>
      </w:r>
    </w:p>
    <w:p w:rsidR="0065593F" w:rsidRPr="00E52BDE" w:rsidRDefault="0065593F" w:rsidP="00D92736">
      <w:pPr>
        <w:numPr>
          <w:ilvl w:val="0"/>
          <w:numId w:val="24"/>
        </w:numPr>
        <w:rPr>
          <w:rFonts w:ascii="Myriad Web Pro" w:hAnsi="Myriad Web Pro" w:cs="Arial"/>
          <w:sz w:val="22"/>
          <w:szCs w:val="22"/>
        </w:rPr>
      </w:pPr>
      <w:r w:rsidRPr="00E52BDE">
        <w:rPr>
          <w:rFonts w:ascii="Myriad Web Pro" w:hAnsi="Myriad Web Pro" w:cs="Arial"/>
          <w:sz w:val="22"/>
          <w:szCs w:val="22"/>
        </w:rPr>
        <w:t>En nog veel meer……</w:t>
      </w:r>
    </w:p>
    <w:p w:rsidR="00D92736" w:rsidRPr="00E52BDE" w:rsidRDefault="00D92736" w:rsidP="00D92736">
      <w:pPr>
        <w:ind w:left="360"/>
        <w:rPr>
          <w:rFonts w:ascii="Myriad Web Pro" w:hAnsi="Myriad Web Pro" w:cs="Arial"/>
          <w:sz w:val="22"/>
          <w:szCs w:val="22"/>
        </w:rPr>
      </w:pPr>
    </w:p>
    <w:p w:rsidR="00D92736" w:rsidRPr="00E52BDE" w:rsidRDefault="0065593F" w:rsidP="00D92736">
      <w:pPr>
        <w:ind w:left="360"/>
        <w:rPr>
          <w:rFonts w:ascii="Myriad Web Pro" w:hAnsi="Myriad Web Pro" w:cs="Arial"/>
          <w:sz w:val="22"/>
          <w:szCs w:val="22"/>
        </w:rPr>
      </w:pPr>
      <w:r w:rsidRPr="00E52BDE">
        <w:rPr>
          <w:rFonts w:ascii="Myriad Web Pro" w:hAnsi="Myriad Web Pro" w:cs="Arial"/>
          <w:sz w:val="22"/>
          <w:szCs w:val="22"/>
        </w:rPr>
        <w:t xml:space="preserve">Al belevend en pratend met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leert uw kind best veel. En het leuke hieraan is, dat bij deze interactie ook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veel leert en b</w:t>
      </w:r>
      <w:r w:rsidR="005F7172" w:rsidRPr="00E52BDE">
        <w:rPr>
          <w:rFonts w:ascii="Myriad Web Pro" w:hAnsi="Myriad Web Pro" w:cs="Arial"/>
          <w:sz w:val="22"/>
          <w:szCs w:val="22"/>
        </w:rPr>
        <w:t>eide op deze manier dichter naar</w:t>
      </w:r>
      <w:r w:rsidRPr="00E52BDE">
        <w:rPr>
          <w:rFonts w:ascii="Myriad Web Pro" w:hAnsi="Myriad Web Pro" w:cs="Arial"/>
          <w:sz w:val="22"/>
          <w:szCs w:val="22"/>
        </w:rPr>
        <w:t xml:space="preserve"> elkaar groeien.</w:t>
      </w:r>
    </w:p>
    <w:p w:rsidR="00F11BF9" w:rsidRPr="00E52BDE" w:rsidRDefault="00F11BF9">
      <w:pPr>
        <w:rPr>
          <w:rFonts w:ascii="Myriad Web Pro" w:hAnsi="Myriad Web Pro" w:cs="Arial"/>
          <w:b/>
          <w:sz w:val="22"/>
          <w:szCs w:val="22"/>
        </w:rPr>
      </w:pPr>
    </w:p>
    <w:p w:rsidR="0020651A" w:rsidRPr="00E52BDE" w:rsidRDefault="0020651A">
      <w:pPr>
        <w:pStyle w:val="Normaalweb"/>
        <w:rPr>
          <w:rFonts w:ascii="Myriad Web Pro" w:hAnsi="Myriad Web Pro" w:cs="Arial"/>
          <w:b/>
          <w:sz w:val="22"/>
          <w:szCs w:val="22"/>
        </w:rPr>
      </w:pPr>
      <w:r w:rsidRPr="00E52BDE">
        <w:rPr>
          <w:rFonts w:ascii="Myriad Web Pro" w:hAnsi="Myriad Web Pro" w:cs="Arial"/>
          <w:b/>
          <w:sz w:val="22"/>
          <w:szCs w:val="22"/>
        </w:rPr>
        <w:t xml:space="preserve">9. </w:t>
      </w:r>
      <w:r w:rsidRPr="00E52BDE">
        <w:rPr>
          <w:rFonts w:ascii="Myriad Web Pro" w:hAnsi="Myriad Web Pro" w:cs="Arial"/>
          <w:b/>
          <w:sz w:val="22"/>
          <w:szCs w:val="22"/>
        </w:rPr>
        <w:tab/>
      </w:r>
      <w:r w:rsidR="008304F4">
        <w:rPr>
          <w:rFonts w:ascii="Myriad Web Pro" w:hAnsi="Myriad Web Pro" w:cs="Arial"/>
          <w:b/>
          <w:sz w:val="22"/>
          <w:szCs w:val="22"/>
        </w:rPr>
        <w:t>Samenwerking tussen gastouder en ouder</w:t>
      </w:r>
    </w:p>
    <w:p w:rsidR="0020651A" w:rsidRPr="00E52BDE" w:rsidRDefault="0020651A">
      <w:pPr>
        <w:pStyle w:val="Normaalweb"/>
        <w:rPr>
          <w:rFonts w:ascii="Myriad Web Pro" w:hAnsi="Myriad Web Pro" w:cs="Arial"/>
          <w:sz w:val="22"/>
          <w:szCs w:val="22"/>
        </w:rPr>
      </w:pPr>
      <w:r w:rsidRPr="00E52BDE">
        <w:rPr>
          <w:rFonts w:ascii="Myriad Web Pro" w:hAnsi="Myriad Web Pro" w:cs="Arial"/>
          <w:sz w:val="22"/>
          <w:szCs w:val="22"/>
        </w:rPr>
        <w:t xml:space="preserve">In de relatie tussen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en het kind is de inbreng van de eigen ouders van grote betekenis. De veilige omgeving thuis is niet genoeg. Een prettige relatie tussen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en ouders die gebaseerd is op vertrouwen heeft een positieve invloed op het kind. Pas wanneer het voelt dat “het goed zit” zal het zelf ook openstaan voor de relatie met de </w:t>
      </w:r>
      <w:r w:rsidR="000B718C">
        <w:rPr>
          <w:rFonts w:ascii="Myriad Web Pro" w:hAnsi="Myriad Web Pro" w:cs="Arial"/>
          <w:sz w:val="22"/>
          <w:szCs w:val="22"/>
        </w:rPr>
        <w:t>gastouder</w:t>
      </w:r>
      <w:r w:rsidRPr="00E52BDE">
        <w:rPr>
          <w:rFonts w:ascii="Myriad Web Pro" w:hAnsi="Myriad Web Pro" w:cs="Arial"/>
          <w:sz w:val="22"/>
          <w:szCs w:val="22"/>
        </w:rPr>
        <w:t>. Voor een goed verloop van de samenwerking zijn de volgende 2 punten essentieel:</w:t>
      </w:r>
    </w:p>
    <w:p w:rsidR="0020651A" w:rsidRPr="00E52BDE" w:rsidRDefault="0020651A" w:rsidP="00960D57">
      <w:pPr>
        <w:rPr>
          <w:rFonts w:ascii="Myriad Web Pro" w:hAnsi="Myriad Web Pro" w:cs="Arial"/>
          <w:b/>
          <w:sz w:val="22"/>
          <w:szCs w:val="22"/>
        </w:rPr>
      </w:pPr>
    </w:p>
    <w:p w:rsidR="0020651A" w:rsidRPr="00E52BDE" w:rsidRDefault="0020651A">
      <w:pPr>
        <w:numPr>
          <w:ilvl w:val="0"/>
          <w:numId w:val="21"/>
        </w:numPr>
        <w:rPr>
          <w:rFonts w:ascii="Myriad Web Pro" w:hAnsi="Myriad Web Pro" w:cs="Arial"/>
          <w:b/>
          <w:sz w:val="22"/>
          <w:szCs w:val="22"/>
        </w:rPr>
      </w:pPr>
      <w:r w:rsidRPr="00E52BDE">
        <w:rPr>
          <w:rFonts w:ascii="Myriad Web Pro" w:hAnsi="Myriad Web Pro" w:cs="Arial"/>
          <w:b/>
          <w:sz w:val="22"/>
          <w:szCs w:val="22"/>
        </w:rPr>
        <w:t>Wederzijds respect en privacy</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Respect voor elkaars mening, cultuur, religie en opvattingen vormt de basis voor een goede samenwerking. De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en de ouders zullen moeten geven en nemen, maar beiden moeten zich in de gezamenlijke aanpak kunnen blijven vinden.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en ouders zien en horen veel van elkaar. Een zorgvuldige omgang met privacygevoelige informatie is vanzelfsprekend.</w:t>
      </w:r>
    </w:p>
    <w:p w:rsidR="0020651A" w:rsidRPr="00E52BDE" w:rsidRDefault="0020651A">
      <w:pPr>
        <w:ind w:left="360"/>
        <w:rPr>
          <w:rFonts w:ascii="Myriad Web Pro" w:hAnsi="Myriad Web Pro" w:cs="Arial"/>
          <w:b/>
          <w:sz w:val="22"/>
          <w:szCs w:val="22"/>
        </w:rPr>
      </w:pPr>
    </w:p>
    <w:p w:rsidR="0020651A" w:rsidRPr="00E52BDE" w:rsidRDefault="0020651A">
      <w:pPr>
        <w:numPr>
          <w:ilvl w:val="0"/>
          <w:numId w:val="21"/>
        </w:numPr>
        <w:rPr>
          <w:rFonts w:ascii="Myriad Web Pro" w:hAnsi="Myriad Web Pro" w:cs="Arial"/>
          <w:b/>
          <w:sz w:val="22"/>
          <w:szCs w:val="22"/>
        </w:rPr>
      </w:pPr>
      <w:r w:rsidRPr="00E52BDE">
        <w:rPr>
          <w:rFonts w:ascii="Myriad Web Pro" w:hAnsi="Myriad Web Pro" w:cs="Arial"/>
          <w:b/>
          <w:sz w:val="22"/>
          <w:szCs w:val="22"/>
        </w:rPr>
        <w:t>Heldere en open Communicatie</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Goede </w:t>
      </w:r>
      <w:r w:rsidRPr="00E52BDE">
        <w:rPr>
          <w:rFonts w:ascii="Myriad Web Pro" w:hAnsi="Myriad Web Pro" w:cs="Arial"/>
          <w:b/>
          <w:i/>
          <w:sz w:val="22"/>
          <w:szCs w:val="22"/>
        </w:rPr>
        <w:t>afspraken</w:t>
      </w:r>
      <w:r w:rsidRPr="00E52BDE">
        <w:rPr>
          <w:rFonts w:ascii="Myriad Web Pro" w:hAnsi="Myriad Web Pro" w:cs="Arial"/>
          <w:sz w:val="22"/>
          <w:szCs w:val="22"/>
        </w:rPr>
        <w:t xml:space="preserve"> zijn nodig om duidelijk te maken wat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en ouders van elkaar kunnen en mogen verwachten. Hoe duidelijker deze afspraken zijn hoe minder kans ontstaat op miscommunicatie en verwarring.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Het is van belang dat ouders en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zo </w:t>
      </w:r>
      <w:r w:rsidRPr="00E52BDE">
        <w:rPr>
          <w:rFonts w:ascii="Myriad Web Pro" w:hAnsi="Myriad Web Pro" w:cs="Arial"/>
          <w:b/>
          <w:i/>
          <w:sz w:val="22"/>
          <w:szCs w:val="22"/>
        </w:rPr>
        <w:t>open en eerlijk mogelijk</w:t>
      </w:r>
      <w:r w:rsidRPr="00E52BDE">
        <w:rPr>
          <w:rFonts w:ascii="Myriad Web Pro" w:hAnsi="Myriad Web Pro" w:cs="Arial"/>
          <w:sz w:val="22"/>
          <w:szCs w:val="22"/>
        </w:rPr>
        <w:t xml:space="preserve"> </w:t>
      </w:r>
      <w:r w:rsidR="000B718C">
        <w:rPr>
          <w:rFonts w:ascii="Myriad Web Pro" w:hAnsi="Myriad Web Pro" w:cs="Arial"/>
          <w:sz w:val="22"/>
          <w:szCs w:val="22"/>
        </w:rPr>
        <w:t xml:space="preserve"> </w:t>
      </w:r>
      <w:r w:rsidRPr="00E52BDE">
        <w:rPr>
          <w:rFonts w:ascii="Myriad Web Pro" w:hAnsi="Myriad Web Pro" w:cs="Arial"/>
          <w:sz w:val="22"/>
          <w:szCs w:val="22"/>
        </w:rPr>
        <w:t>informatie uitwisselen en eventuele problemen bespreken. Beiden investeren in een vertrouwensrelatie met als gezamenlijk doel het kind een zo veilig mogelijke thuisbasis te bieden.</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Hoewel ouders en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de verantwoording voor de opvoeding van het kind delen, blijven de eigen ouders altijd eindverantwoordelijk.</w:t>
      </w:r>
    </w:p>
    <w:p w:rsidR="0020651A" w:rsidRPr="00E52BDE" w:rsidRDefault="0020651A">
      <w:pPr>
        <w:rPr>
          <w:rFonts w:ascii="Myriad Web Pro" w:hAnsi="Myriad Web Pro" w:cs="Arial"/>
          <w:sz w:val="22"/>
          <w:szCs w:val="22"/>
        </w:rPr>
      </w:pPr>
    </w:p>
    <w:p w:rsidR="0020651A" w:rsidRPr="00E52BDE" w:rsidRDefault="0020651A">
      <w:pPr>
        <w:pStyle w:val="Normaalweb"/>
        <w:rPr>
          <w:rFonts w:ascii="Myriad Web Pro" w:hAnsi="Myriad Web Pro" w:cs="Arial"/>
          <w:b/>
          <w:sz w:val="22"/>
          <w:szCs w:val="22"/>
        </w:rPr>
      </w:pPr>
      <w:r w:rsidRPr="00E52BDE">
        <w:rPr>
          <w:rFonts w:ascii="Myriad Web Pro" w:hAnsi="Myriad Web Pro" w:cs="Arial"/>
          <w:b/>
          <w:sz w:val="22"/>
          <w:szCs w:val="22"/>
        </w:rPr>
        <w:t xml:space="preserve">10. </w:t>
      </w:r>
      <w:r w:rsidRPr="00E52BDE">
        <w:rPr>
          <w:rFonts w:ascii="Myriad Web Pro" w:hAnsi="Myriad Web Pro" w:cs="Arial"/>
          <w:b/>
          <w:sz w:val="22"/>
          <w:szCs w:val="22"/>
        </w:rPr>
        <w:tab/>
        <w:t xml:space="preserve">AFSTEMMING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Zonder bovengenoemde voorwaarden zal het niet of nauwelijks lukken om tot een goede afstemming</w:t>
      </w:r>
      <w:r w:rsidRPr="00E52BDE">
        <w:rPr>
          <w:rFonts w:ascii="Myriad Web Pro" w:hAnsi="Myriad Web Pro" w:cs="Arial"/>
          <w:b/>
          <w:sz w:val="22"/>
          <w:szCs w:val="22"/>
        </w:rPr>
        <w:t xml:space="preserve"> </w:t>
      </w:r>
      <w:r w:rsidRPr="00E52BDE">
        <w:rPr>
          <w:rFonts w:ascii="Myriad Web Pro" w:hAnsi="Myriad Web Pro" w:cs="Arial"/>
          <w:sz w:val="22"/>
          <w:szCs w:val="22"/>
        </w:rPr>
        <w:t xml:space="preserve">tussen ouders en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te komen. Maar dat is waar het ons uiteindelijk om draait. Afstemming tussen ouders en </w:t>
      </w:r>
      <w:r w:rsidR="000B718C">
        <w:rPr>
          <w:rFonts w:ascii="Myriad Web Pro" w:hAnsi="Myriad Web Pro" w:cs="Arial"/>
          <w:sz w:val="22"/>
          <w:szCs w:val="22"/>
        </w:rPr>
        <w:t>gastouder</w:t>
      </w:r>
      <w:r w:rsidR="000B718C" w:rsidRPr="00E52BDE">
        <w:rPr>
          <w:rFonts w:ascii="Myriad Web Pro" w:hAnsi="Myriad Web Pro" w:cs="Arial"/>
          <w:sz w:val="22"/>
          <w:szCs w:val="22"/>
        </w:rPr>
        <w:t xml:space="preserve"> </w:t>
      </w:r>
      <w:r w:rsidRPr="00E52BDE">
        <w:rPr>
          <w:rFonts w:ascii="Myriad Web Pro" w:hAnsi="Myriad Web Pro" w:cs="Arial"/>
          <w:sz w:val="22"/>
          <w:szCs w:val="22"/>
        </w:rPr>
        <w:t xml:space="preserve">is </w:t>
      </w:r>
      <w:r w:rsidR="00960D57" w:rsidRPr="00E52BDE">
        <w:rPr>
          <w:rFonts w:ascii="Myriad Web Pro" w:hAnsi="Myriad Web Pro" w:cs="Arial"/>
          <w:sz w:val="22"/>
          <w:szCs w:val="22"/>
        </w:rPr>
        <w:t xml:space="preserve">zo </w:t>
      </w:r>
      <w:r w:rsidRPr="00E52BDE">
        <w:rPr>
          <w:rFonts w:ascii="Myriad Web Pro" w:hAnsi="Myriad Web Pro" w:cs="Arial"/>
          <w:sz w:val="22"/>
          <w:szCs w:val="22"/>
        </w:rPr>
        <w:t>belangrijk</w:t>
      </w:r>
      <w:r w:rsidR="00960D57" w:rsidRPr="00E52BDE">
        <w:rPr>
          <w:rFonts w:ascii="Myriad Web Pro" w:hAnsi="Myriad Web Pro" w:cs="Arial"/>
          <w:sz w:val="22"/>
          <w:szCs w:val="22"/>
        </w:rPr>
        <w:t>,</w:t>
      </w:r>
      <w:r w:rsidRPr="00E52BDE">
        <w:rPr>
          <w:rFonts w:ascii="Myriad Web Pro" w:hAnsi="Myriad Web Pro" w:cs="Arial"/>
          <w:sz w:val="22"/>
          <w:szCs w:val="22"/>
        </w:rPr>
        <w:t xml:space="preserve"> omdat de opvoedingsmilieus van beiden dichtbij (of dichter bij) elkaar worden gebracht. </w:t>
      </w:r>
      <w:r w:rsidR="00960D57" w:rsidRPr="00E52BDE">
        <w:rPr>
          <w:rFonts w:ascii="Myriad Web Pro" w:hAnsi="Myriad Web Pro" w:cs="Arial"/>
          <w:sz w:val="22"/>
          <w:szCs w:val="22"/>
        </w:rPr>
        <w:t xml:space="preserve">Bij een goede afstemming op elkaar </w:t>
      </w:r>
      <w:r w:rsidRPr="00E52BDE">
        <w:rPr>
          <w:rFonts w:ascii="Myriad Web Pro" w:hAnsi="Myriad Web Pro" w:cs="Arial"/>
          <w:sz w:val="22"/>
          <w:szCs w:val="22"/>
        </w:rPr>
        <w:t xml:space="preserve">kan </w:t>
      </w:r>
      <w:r w:rsidR="00960D57" w:rsidRPr="00E52BDE">
        <w:rPr>
          <w:rFonts w:ascii="Myriad Web Pro" w:hAnsi="Myriad Web Pro" w:cs="Arial"/>
          <w:sz w:val="22"/>
          <w:szCs w:val="22"/>
        </w:rPr>
        <w:t xml:space="preserve">het kind </w:t>
      </w:r>
      <w:r w:rsidRPr="00E52BDE">
        <w:rPr>
          <w:rFonts w:ascii="Myriad Web Pro" w:hAnsi="Myriad Web Pro" w:cs="Arial"/>
          <w:sz w:val="22"/>
          <w:szCs w:val="22"/>
        </w:rPr>
        <w:t>zo ongestoord mogelijk van zijn ontwikkeling genieten</w:t>
      </w:r>
      <w:r w:rsidR="00960D57" w:rsidRPr="00E52BDE">
        <w:rPr>
          <w:rFonts w:ascii="Myriad Web Pro" w:hAnsi="Myriad Web Pro" w:cs="Arial"/>
          <w:sz w:val="22"/>
          <w:szCs w:val="22"/>
        </w:rPr>
        <w:t>;</w:t>
      </w:r>
      <w:r w:rsidRPr="00E52BDE">
        <w:rPr>
          <w:rFonts w:ascii="Myriad Web Pro" w:hAnsi="Myriad Web Pro" w:cs="Arial"/>
          <w:sz w:val="22"/>
          <w:szCs w:val="22"/>
        </w:rPr>
        <w:t xml:space="preserve"> op een manier die voor </w:t>
      </w:r>
      <w:r w:rsidRPr="00E52BDE">
        <w:rPr>
          <w:rFonts w:ascii="Myriad Web Pro" w:hAnsi="Myriad Web Pro" w:cs="Arial"/>
          <w:i/>
          <w:sz w:val="22"/>
          <w:szCs w:val="22"/>
        </w:rPr>
        <w:t>alle</w:t>
      </w:r>
      <w:r w:rsidRPr="00E52BDE">
        <w:rPr>
          <w:rFonts w:ascii="Myriad Web Pro" w:hAnsi="Myriad Web Pro" w:cs="Arial"/>
          <w:sz w:val="22"/>
          <w:szCs w:val="22"/>
        </w:rPr>
        <w:t xml:space="preserve"> opvoeders prettig voelt.</w:t>
      </w:r>
      <w:r w:rsidRPr="00E52BDE">
        <w:rPr>
          <w:rFonts w:ascii="Myriad Web Pro" w:hAnsi="Myriad Web Pro" w:cs="Arial"/>
          <w:sz w:val="22"/>
          <w:szCs w:val="22"/>
        </w:rPr>
        <w:tab/>
      </w:r>
    </w:p>
    <w:p w:rsidR="00960D57" w:rsidRPr="00E52BDE" w:rsidRDefault="00960D57">
      <w:pPr>
        <w:pStyle w:val="Normaalweb"/>
        <w:rPr>
          <w:rFonts w:ascii="Myriad Web Pro" w:hAnsi="Myriad Web Pro" w:cs="Arial"/>
          <w:b/>
          <w:sz w:val="22"/>
          <w:szCs w:val="22"/>
        </w:rPr>
      </w:pPr>
    </w:p>
    <w:p w:rsidR="001539C7" w:rsidRPr="00E52BDE" w:rsidRDefault="001539C7">
      <w:pPr>
        <w:pStyle w:val="Normaalweb"/>
        <w:numPr>
          <w:ilvl w:val="0"/>
          <w:numId w:val="21"/>
        </w:numPr>
        <w:rPr>
          <w:rFonts w:ascii="Myriad Web Pro" w:hAnsi="Myriad Web Pro" w:cs="Arial"/>
          <w:b/>
          <w:sz w:val="22"/>
          <w:szCs w:val="22"/>
        </w:rPr>
      </w:pPr>
      <w:r w:rsidRPr="00E52BDE">
        <w:rPr>
          <w:rFonts w:ascii="Myriad Web Pro" w:hAnsi="Myriad Web Pro" w:cs="Arial"/>
          <w:b/>
          <w:sz w:val="22"/>
          <w:szCs w:val="22"/>
        </w:rPr>
        <w:t>Waarden en N</w:t>
      </w:r>
      <w:r w:rsidR="0020651A" w:rsidRPr="00E52BDE">
        <w:rPr>
          <w:rFonts w:ascii="Myriad Web Pro" w:hAnsi="Myriad Web Pro" w:cs="Arial"/>
          <w:b/>
          <w:sz w:val="22"/>
          <w:szCs w:val="22"/>
        </w:rPr>
        <w:t>ormen</w:t>
      </w:r>
    </w:p>
    <w:p w:rsidR="0020651A" w:rsidRPr="00E52BDE" w:rsidRDefault="001539C7" w:rsidP="001539C7">
      <w:pPr>
        <w:pStyle w:val="Normaalweb"/>
        <w:rPr>
          <w:rFonts w:ascii="Myriad Web Pro" w:hAnsi="Myriad Web Pro" w:cs="Arial"/>
          <w:b/>
          <w:sz w:val="22"/>
          <w:szCs w:val="22"/>
        </w:rPr>
      </w:pPr>
      <w:r w:rsidRPr="00E52BDE">
        <w:rPr>
          <w:rFonts w:ascii="Myriad Web Pro" w:hAnsi="Myriad Web Pro" w:cs="Arial"/>
          <w:sz w:val="22"/>
          <w:szCs w:val="22"/>
        </w:rPr>
        <w:t xml:space="preserve">Waarden en normen </w:t>
      </w:r>
      <w:r w:rsidR="0020651A" w:rsidRPr="00E52BDE">
        <w:rPr>
          <w:rFonts w:ascii="Myriad Web Pro" w:hAnsi="Myriad Web Pro" w:cs="Arial"/>
          <w:sz w:val="22"/>
          <w:szCs w:val="22"/>
        </w:rPr>
        <w:t xml:space="preserve">spelen hierbij een belangrijke rol. Ieder mens heeft zijn eigen waarden en normen. Wat belangrijk wordt gevonden verschilt van mens tot mens. Waarden en normen spelen zeker bij de opvoeding van kinderen een constante rol. Niet alleen verbaal maar ook non-verbaal laten mensen blijken wat ze vinden. </w:t>
      </w:r>
    </w:p>
    <w:p w:rsidR="00960D57" w:rsidRPr="00E52BDE" w:rsidRDefault="0020651A">
      <w:pPr>
        <w:rPr>
          <w:rFonts w:ascii="Myriad Web Pro" w:hAnsi="Myriad Web Pro" w:cs="Arial"/>
          <w:sz w:val="22"/>
          <w:szCs w:val="22"/>
        </w:rPr>
      </w:pPr>
      <w:r w:rsidRPr="00E52BDE">
        <w:rPr>
          <w:rFonts w:ascii="Myriad Web Pro" w:hAnsi="Myriad Web Pro" w:cs="Arial"/>
          <w:sz w:val="22"/>
          <w:szCs w:val="22"/>
        </w:rPr>
        <w:t>Of het nou gaat om godsdienst, omgaan met vriendschappen en conflicten, taalgebruik, respect hebben voor elkaar en elkaars spullen of dergelijke……</w:t>
      </w: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 xml:space="preserve">het is goed om elkaars opvattingen te kennen </w:t>
      </w:r>
      <w:r w:rsidRPr="00E52BDE">
        <w:rPr>
          <w:rFonts w:ascii="Myriad Web Pro" w:hAnsi="Myriad Web Pro" w:cs="Arial"/>
          <w:b/>
          <w:i/>
          <w:sz w:val="22"/>
          <w:szCs w:val="22"/>
          <w:u w:val="single"/>
        </w:rPr>
        <w:t>en</w:t>
      </w:r>
      <w:r w:rsidRPr="00E52BDE">
        <w:rPr>
          <w:rFonts w:ascii="Myriad Web Pro" w:hAnsi="Myriad Web Pro" w:cs="Arial"/>
          <w:b/>
          <w:sz w:val="22"/>
          <w:szCs w:val="22"/>
        </w:rPr>
        <w:t xml:space="preserve"> te bespreken hoe daarmee zal</w:t>
      </w:r>
      <w:r w:rsidR="001539C7" w:rsidRPr="00E52BDE">
        <w:rPr>
          <w:rFonts w:ascii="Myriad Web Pro" w:hAnsi="Myriad Web Pro" w:cs="Arial"/>
          <w:b/>
          <w:sz w:val="22"/>
          <w:szCs w:val="22"/>
        </w:rPr>
        <w:t xml:space="preserve"> worden omgegaan</w:t>
      </w:r>
      <w:r w:rsidRPr="00E52BDE">
        <w:rPr>
          <w:rFonts w:ascii="Myriad Web Pro" w:hAnsi="Myriad Web Pro" w:cs="Arial"/>
          <w:b/>
          <w:sz w:val="22"/>
          <w:szCs w:val="22"/>
        </w:rPr>
        <w:t>.</w:t>
      </w:r>
    </w:p>
    <w:p w:rsidR="001539C7" w:rsidRPr="00E52BDE" w:rsidRDefault="001539C7">
      <w:pPr>
        <w:rPr>
          <w:rFonts w:ascii="Myriad Web Pro" w:hAnsi="Myriad Web Pro" w:cs="Arial"/>
          <w:b/>
          <w:i/>
          <w:sz w:val="22"/>
          <w:szCs w:val="22"/>
        </w:rPr>
      </w:pPr>
      <w:r w:rsidRPr="00E52BDE">
        <w:rPr>
          <w:rFonts w:ascii="Myriad Web Pro" w:hAnsi="Myriad Web Pro" w:cs="Arial"/>
          <w:b/>
          <w:i/>
          <w:sz w:val="22"/>
          <w:szCs w:val="22"/>
        </w:rPr>
        <w:t xml:space="preserve">(Wij willen u hier nogmaals verwijzen naar </w:t>
      </w:r>
      <w:r w:rsidR="006C4313">
        <w:rPr>
          <w:rFonts w:ascii="Myriad Web Pro" w:hAnsi="Myriad Web Pro" w:cs="Arial"/>
          <w:b/>
          <w:i/>
          <w:sz w:val="22"/>
          <w:szCs w:val="22"/>
        </w:rPr>
        <w:t xml:space="preserve">de informatiemap en </w:t>
      </w:r>
      <w:proofErr w:type="spellStart"/>
      <w:r w:rsidR="006C4313">
        <w:rPr>
          <w:rFonts w:ascii="Myriad Web Pro" w:hAnsi="Myriad Web Pro" w:cs="Arial"/>
          <w:b/>
          <w:i/>
          <w:sz w:val="22"/>
          <w:szCs w:val="22"/>
        </w:rPr>
        <w:t>notitieboeje</w:t>
      </w:r>
      <w:proofErr w:type="spellEnd"/>
      <w:r w:rsidRPr="00E52BDE">
        <w:rPr>
          <w:rFonts w:ascii="Myriad Web Pro" w:hAnsi="Myriad Web Pro" w:cs="Arial"/>
          <w:b/>
          <w:i/>
          <w:sz w:val="22"/>
          <w:szCs w:val="22"/>
        </w:rPr>
        <w:t>.)</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Sommige zaken zullen door de </w:t>
      </w:r>
      <w:r w:rsidR="006C4313">
        <w:rPr>
          <w:rFonts w:ascii="Myriad Web Pro" w:hAnsi="Myriad Web Pro" w:cs="Arial"/>
          <w:sz w:val="22"/>
          <w:szCs w:val="22"/>
        </w:rPr>
        <w:t>gastouder</w:t>
      </w:r>
      <w:r w:rsidR="006C4313" w:rsidRPr="00E52BDE">
        <w:rPr>
          <w:rFonts w:ascii="Myriad Web Pro" w:hAnsi="Myriad Web Pro" w:cs="Arial"/>
          <w:sz w:val="22"/>
          <w:szCs w:val="22"/>
        </w:rPr>
        <w:t xml:space="preserve"> </w:t>
      </w:r>
      <w:r w:rsidR="001539C7" w:rsidRPr="00E52BDE">
        <w:rPr>
          <w:rFonts w:ascii="Myriad Web Pro" w:hAnsi="Myriad Web Pro" w:cs="Arial"/>
          <w:sz w:val="22"/>
          <w:szCs w:val="22"/>
        </w:rPr>
        <w:t>an</w:t>
      </w:r>
      <w:r w:rsidR="0014373C" w:rsidRPr="00E52BDE">
        <w:rPr>
          <w:rFonts w:ascii="Myriad Web Pro" w:hAnsi="Myriad Web Pro" w:cs="Arial"/>
          <w:sz w:val="22"/>
          <w:szCs w:val="22"/>
        </w:rPr>
        <w:t>ders worden gedaan dan door de ouders</w:t>
      </w:r>
      <w:r w:rsidRPr="00E52BDE">
        <w:rPr>
          <w:rFonts w:ascii="Myriad Web Pro" w:hAnsi="Myriad Web Pro" w:cs="Arial"/>
          <w:sz w:val="22"/>
          <w:szCs w:val="22"/>
        </w:rPr>
        <w:t>. Dat hoeft geen probleem op te leveren. Integendeel. Wij vinden het ook belangrijk dat kinderen zien dat er verschillen zijn en hiermee leren omgaan. Dit kan een aanvulling zijn op de opvoeding van de ouders en zelfs een verrijking</w:t>
      </w:r>
      <w:r w:rsidRPr="00E52BDE">
        <w:rPr>
          <w:rFonts w:ascii="Myriad Web Pro" w:hAnsi="Myriad Web Pro" w:cs="Arial"/>
          <w:b/>
          <w:sz w:val="22"/>
          <w:szCs w:val="22"/>
        </w:rPr>
        <w:t>. Respect</w:t>
      </w:r>
      <w:r w:rsidRPr="00E52BDE">
        <w:rPr>
          <w:rFonts w:ascii="Myriad Web Pro" w:hAnsi="Myriad Web Pro" w:cs="Arial"/>
          <w:sz w:val="22"/>
          <w:szCs w:val="22"/>
        </w:rPr>
        <w:t xml:space="preserve"> voor elkaars mening en wederzijds </w:t>
      </w:r>
      <w:r w:rsidRPr="00E52BDE">
        <w:rPr>
          <w:rFonts w:ascii="Myriad Web Pro" w:hAnsi="Myriad Web Pro" w:cs="Arial"/>
          <w:b/>
          <w:sz w:val="22"/>
          <w:szCs w:val="22"/>
        </w:rPr>
        <w:t>vertrouwen</w:t>
      </w:r>
      <w:r w:rsidRPr="00E52BDE">
        <w:rPr>
          <w:rFonts w:ascii="Myriad Web Pro" w:hAnsi="Myriad Web Pro" w:cs="Arial"/>
          <w:sz w:val="22"/>
          <w:szCs w:val="22"/>
        </w:rPr>
        <w:t xml:space="preserve"> spelen ook hierbij een belangrijke rol. De g</w:t>
      </w:r>
      <w:r w:rsidR="0014373C" w:rsidRPr="00E52BDE">
        <w:rPr>
          <w:rFonts w:ascii="Myriad Web Pro" w:hAnsi="Myriad Web Pro" w:cs="Arial"/>
          <w:sz w:val="22"/>
          <w:szCs w:val="22"/>
        </w:rPr>
        <w:t>rote lijnen moeten wel kloppen</w:t>
      </w:r>
      <w:r w:rsidRPr="00E52BDE">
        <w:rPr>
          <w:rFonts w:ascii="Myriad Web Pro" w:hAnsi="Myriad Web Pro" w:cs="Arial"/>
          <w:sz w:val="22"/>
          <w:szCs w:val="22"/>
        </w:rPr>
        <w:t>.</w:t>
      </w:r>
    </w:p>
    <w:p w:rsidR="001539C7" w:rsidRPr="00E52BDE" w:rsidRDefault="001539C7">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Een ander belangrijk onderdeel bij de afstemming op elkaar is ook</w:t>
      </w:r>
      <w:r w:rsidR="001539C7" w:rsidRPr="00E52BDE">
        <w:rPr>
          <w:rFonts w:ascii="Myriad Web Pro" w:hAnsi="Myriad Web Pro" w:cs="Arial"/>
          <w:sz w:val="22"/>
          <w:szCs w:val="22"/>
        </w:rPr>
        <w:t xml:space="preserve"> de</w:t>
      </w:r>
      <w:r w:rsidRPr="00E52BDE">
        <w:rPr>
          <w:rFonts w:ascii="Myriad Web Pro" w:hAnsi="Myriad Web Pro" w:cs="Arial"/>
          <w:sz w:val="22"/>
          <w:szCs w:val="22"/>
        </w:rPr>
        <w:t>:</w:t>
      </w:r>
    </w:p>
    <w:p w:rsidR="0020651A" w:rsidRPr="00E52BDE" w:rsidRDefault="0020651A">
      <w:pPr>
        <w:rPr>
          <w:rFonts w:ascii="Myriad Web Pro" w:hAnsi="Myriad Web Pro" w:cs="Arial"/>
          <w:b/>
          <w:sz w:val="22"/>
          <w:szCs w:val="22"/>
        </w:rPr>
      </w:pPr>
    </w:p>
    <w:p w:rsidR="0020651A" w:rsidRPr="00E52BDE" w:rsidRDefault="0020651A" w:rsidP="001539C7">
      <w:pPr>
        <w:numPr>
          <w:ilvl w:val="0"/>
          <w:numId w:val="21"/>
        </w:numPr>
        <w:rPr>
          <w:rFonts w:ascii="Myriad Web Pro" w:hAnsi="Myriad Web Pro" w:cs="Arial"/>
          <w:b/>
          <w:sz w:val="22"/>
          <w:szCs w:val="22"/>
        </w:rPr>
      </w:pPr>
      <w:r w:rsidRPr="00E52BDE">
        <w:rPr>
          <w:rFonts w:ascii="Myriad Web Pro" w:hAnsi="Myriad Web Pro" w:cs="Arial"/>
          <w:b/>
          <w:sz w:val="22"/>
          <w:szCs w:val="22"/>
        </w:rPr>
        <w:t xml:space="preserve">Verzorging en </w:t>
      </w:r>
      <w:r w:rsidR="001539C7" w:rsidRPr="00E52BDE">
        <w:rPr>
          <w:rFonts w:ascii="Myriad Web Pro" w:hAnsi="Myriad Web Pro" w:cs="Arial"/>
          <w:b/>
          <w:sz w:val="22"/>
          <w:szCs w:val="22"/>
        </w:rPr>
        <w:t>V</w:t>
      </w:r>
      <w:r w:rsidRPr="00E52BDE">
        <w:rPr>
          <w:rFonts w:ascii="Myriad Web Pro" w:hAnsi="Myriad Web Pro" w:cs="Arial"/>
          <w:b/>
          <w:sz w:val="22"/>
          <w:szCs w:val="22"/>
        </w:rPr>
        <w:t>eiligheid</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Ieder kind heeft recht op een goede lichamelijke verzorging, in een schone omgeving, waard</w:t>
      </w:r>
      <w:r w:rsidR="001539C7" w:rsidRPr="00E52BDE">
        <w:rPr>
          <w:rFonts w:ascii="Myriad Web Pro" w:hAnsi="Myriad Web Pro" w:cs="Arial"/>
          <w:sz w:val="22"/>
          <w:szCs w:val="22"/>
        </w:rPr>
        <w:t>oo</w:t>
      </w:r>
      <w:r w:rsidRPr="00E52BDE">
        <w:rPr>
          <w:rFonts w:ascii="Myriad Web Pro" w:hAnsi="Myriad Web Pro" w:cs="Arial"/>
          <w:sz w:val="22"/>
          <w:szCs w:val="22"/>
        </w:rPr>
        <w:t xml:space="preserve">r onnodige ziektes worden voorkomen. Wij gaan ervan uit, dat ouders hiervoor hun uiterste best doen en een gezonde basis hebben gelegd. Zij mogen van de </w:t>
      </w:r>
      <w:r w:rsidR="006C4313">
        <w:rPr>
          <w:rFonts w:ascii="Myriad Web Pro" w:hAnsi="Myriad Web Pro" w:cs="Arial"/>
          <w:sz w:val="22"/>
          <w:szCs w:val="22"/>
        </w:rPr>
        <w:t>gastouder</w:t>
      </w:r>
      <w:r w:rsidR="006C4313" w:rsidRPr="00E52BDE">
        <w:rPr>
          <w:rFonts w:ascii="Myriad Web Pro" w:hAnsi="Myriad Web Pro" w:cs="Arial"/>
          <w:sz w:val="22"/>
          <w:szCs w:val="22"/>
        </w:rPr>
        <w:t xml:space="preserve"> </w:t>
      </w:r>
      <w:r w:rsidRPr="00E52BDE">
        <w:rPr>
          <w:rFonts w:ascii="Myriad Web Pro" w:hAnsi="Myriad Web Pro" w:cs="Arial"/>
          <w:sz w:val="22"/>
          <w:szCs w:val="22"/>
        </w:rPr>
        <w:t>verwachten dat zij dit respecteert en hieraan een actieve bijdrage zal leveren. Belangrijk is zeker, dat het kind ook bij de verzorging warmte en aandacht ervaart.</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Een kind voelt zich prettig en veilig, wanneer ritmen en gewoonten in de verzorging op elkaar zijn afgestemd. De aard van de verzorging hangt af van de leeftijd van het kind. Bij een baby nemen voeding en verzorging meer plaats in dan bij schoolgaande kinderen. </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lastRenderedPageBreak/>
        <w:t>Ook hier geldt weer</w:t>
      </w:r>
      <w:r w:rsidR="00201CE9" w:rsidRPr="00E52BDE">
        <w:rPr>
          <w:rFonts w:ascii="Myriad Web Pro" w:hAnsi="Myriad Web Pro" w:cs="Arial"/>
          <w:sz w:val="22"/>
          <w:szCs w:val="22"/>
        </w:rPr>
        <w:t>:</w:t>
      </w:r>
      <w:r w:rsidRPr="00E52BDE">
        <w:rPr>
          <w:rFonts w:ascii="Myriad Web Pro" w:hAnsi="Myriad Web Pro" w:cs="Arial"/>
          <w:sz w:val="22"/>
          <w:szCs w:val="22"/>
        </w:rPr>
        <w:t xml:space="preserve"> hoe duidelijker de afspraken en hoe opener de communicatie hoe soepeler de samenwerking. Zo kunnen er afspraken worden gemaakt over:</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b/>
          <w:sz w:val="22"/>
          <w:szCs w:val="22"/>
        </w:rPr>
        <w:t>Voeding</w:t>
      </w:r>
      <w:r w:rsidRPr="00E52BDE">
        <w:rPr>
          <w:rFonts w:ascii="Myriad Web Pro" w:hAnsi="Myriad Web Pro" w:cs="Arial"/>
          <w:sz w:val="22"/>
          <w:szCs w:val="22"/>
        </w:rPr>
        <w:t xml:space="preserve">: </w:t>
      </w:r>
      <w:r w:rsidRPr="00E52BDE">
        <w:rPr>
          <w:rFonts w:ascii="Myriad Web Pro" w:hAnsi="Myriad Web Pro" w:cs="Arial"/>
          <w:sz w:val="22"/>
          <w:szCs w:val="22"/>
        </w:rPr>
        <w:tab/>
      </w:r>
      <w:r w:rsidRPr="00E52BDE">
        <w:rPr>
          <w:rFonts w:ascii="Myriad Web Pro" w:hAnsi="Myriad Web Pro" w:cs="Arial"/>
          <w:sz w:val="22"/>
          <w:szCs w:val="22"/>
        </w:rPr>
        <w:tab/>
        <w:t>hoe vaak, welke voeding, wel of geen snoep.</w:t>
      </w:r>
    </w:p>
    <w:p w:rsidR="0020651A" w:rsidRPr="00E52BDE" w:rsidRDefault="0020651A">
      <w:pPr>
        <w:rPr>
          <w:rFonts w:ascii="Myriad Web Pro" w:hAnsi="Myriad Web Pro" w:cs="Arial"/>
          <w:sz w:val="22"/>
          <w:szCs w:val="22"/>
        </w:rPr>
      </w:pPr>
      <w:r w:rsidRPr="00E52BDE">
        <w:rPr>
          <w:rFonts w:ascii="Myriad Web Pro" w:hAnsi="Myriad Web Pro" w:cs="Arial"/>
          <w:b/>
          <w:sz w:val="22"/>
          <w:szCs w:val="22"/>
        </w:rPr>
        <w:t>Zindelijkheid:</w:t>
      </w:r>
      <w:r w:rsidRPr="00E52BDE">
        <w:rPr>
          <w:rFonts w:ascii="Myriad Web Pro" w:hAnsi="Myriad Web Pro" w:cs="Arial"/>
          <w:b/>
          <w:sz w:val="22"/>
          <w:szCs w:val="22"/>
        </w:rPr>
        <w:tab/>
      </w:r>
      <w:r w:rsidR="007F3A02">
        <w:rPr>
          <w:rFonts w:ascii="Myriad Web Pro" w:hAnsi="Myriad Web Pro" w:cs="Arial"/>
          <w:b/>
          <w:sz w:val="22"/>
          <w:szCs w:val="22"/>
        </w:rPr>
        <w:tab/>
      </w:r>
      <w:r w:rsidRPr="00E52BDE">
        <w:rPr>
          <w:rFonts w:ascii="Myriad Web Pro" w:hAnsi="Myriad Web Pro" w:cs="Arial"/>
          <w:sz w:val="22"/>
          <w:szCs w:val="22"/>
        </w:rPr>
        <w:t xml:space="preserve">hoe vaak verschonen, wanneer begint de </w:t>
      </w:r>
      <w:r w:rsidRPr="00E52BDE">
        <w:rPr>
          <w:rFonts w:ascii="Myriad Web Pro" w:hAnsi="Myriad Web Pro" w:cs="Arial"/>
          <w:sz w:val="22"/>
          <w:szCs w:val="22"/>
        </w:rPr>
        <w:tab/>
      </w:r>
      <w:r w:rsidRPr="00E52BDE">
        <w:rPr>
          <w:rFonts w:ascii="Myriad Web Pro" w:hAnsi="Myriad Web Pro" w:cs="Arial"/>
          <w:sz w:val="22"/>
          <w:szCs w:val="22"/>
        </w:rPr>
        <w:tab/>
      </w:r>
      <w:r w:rsidRPr="00E52BDE">
        <w:rPr>
          <w:rFonts w:ascii="Myriad Web Pro" w:hAnsi="Myriad Web Pro" w:cs="Arial"/>
          <w:sz w:val="22"/>
          <w:szCs w:val="22"/>
        </w:rPr>
        <w:tab/>
      </w:r>
      <w:r w:rsidRPr="00E52BDE">
        <w:rPr>
          <w:rFonts w:ascii="Myriad Web Pro" w:hAnsi="Myriad Web Pro" w:cs="Arial"/>
          <w:sz w:val="22"/>
          <w:szCs w:val="22"/>
        </w:rPr>
        <w:tab/>
      </w:r>
      <w:r w:rsidR="007F3A02">
        <w:rPr>
          <w:rFonts w:ascii="Myriad Web Pro" w:hAnsi="Myriad Web Pro" w:cs="Arial"/>
          <w:sz w:val="22"/>
          <w:szCs w:val="22"/>
        </w:rPr>
        <w:tab/>
      </w:r>
      <w:r w:rsidRPr="00E52BDE">
        <w:rPr>
          <w:rFonts w:ascii="Myriad Web Pro" w:hAnsi="Myriad Web Pro" w:cs="Arial"/>
          <w:sz w:val="22"/>
          <w:szCs w:val="22"/>
        </w:rPr>
        <w:tab/>
      </w:r>
      <w:r w:rsidRPr="00E52BDE">
        <w:rPr>
          <w:rFonts w:ascii="Myriad Web Pro" w:hAnsi="Myriad Web Pro" w:cs="Arial"/>
          <w:sz w:val="22"/>
          <w:szCs w:val="22"/>
        </w:rPr>
        <w:tab/>
        <w:t>zindelijkheidstraining.</w:t>
      </w:r>
    </w:p>
    <w:p w:rsidR="0020651A" w:rsidRPr="00E52BDE" w:rsidRDefault="0020651A">
      <w:pPr>
        <w:ind w:left="2124" w:hanging="2124"/>
        <w:rPr>
          <w:rFonts w:ascii="Myriad Web Pro" w:hAnsi="Myriad Web Pro" w:cs="Arial"/>
          <w:sz w:val="22"/>
          <w:szCs w:val="22"/>
        </w:rPr>
      </w:pPr>
      <w:r w:rsidRPr="00E52BDE">
        <w:rPr>
          <w:rFonts w:ascii="Myriad Web Pro" w:hAnsi="Myriad Web Pro" w:cs="Arial"/>
          <w:b/>
          <w:sz w:val="22"/>
          <w:szCs w:val="22"/>
        </w:rPr>
        <w:t>Slapen:</w:t>
      </w:r>
      <w:r w:rsidRPr="00E52BDE">
        <w:rPr>
          <w:rFonts w:ascii="Myriad Web Pro" w:hAnsi="Myriad Web Pro" w:cs="Arial"/>
          <w:sz w:val="22"/>
          <w:szCs w:val="22"/>
        </w:rPr>
        <w:tab/>
        <w:t>waar, wanneer, slaapritueel, zorg voor voldoende rust bij oudere kinderen.</w:t>
      </w:r>
    </w:p>
    <w:p w:rsidR="0020651A" w:rsidRPr="00E52BDE" w:rsidRDefault="0020651A">
      <w:pPr>
        <w:ind w:left="2124" w:hanging="2124"/>
        <w:rPr>
          <w:rFonts w:ascii="Myriad Web Pro" w:hAnsi="Myriad Web Pro" w:cs="Arial"/>
          <w:sz w:val="22"/>
          <w:szCs w:val="22"/>
        </w:rPr>
      </w:pPr>
      <w:r w:rsidRPr="00E52BDE">
        <w:rPr>
          <w:rFonts w:ascii="Myriad Web Pro" w:hAnsi="Myriad Web Pro" w:cs="Arial"/>
          <w:b/>
          <w:sz w:val="22"/>
          <w:szCs w:val="22"/>
        </w:rPr>
        <w:t>Ziekte:</w:t>
      </w:r>
      <w:r w:rsidRPr="00E52BDE">
        <w:rPr>
          <w:rFonts w:ascii="Myriad Web Pro" w:hAnsi="Myriad Web Pro" w:cs="Arial"/>
          <w:sz w:val="22"/>
          <w:szCs w:val="22"/>
        </w:rPr>
        <w:tab/>
        <w:t xml:space="preserve">wat doet de </w:t>
      </w:r>
      <w:r w:rsidR="006C4313">
        <w:rPr>
          <w:rFonts w:ascii="Myriad Web Pro" w:hAnsi="Myriad Web Pro" w:cs="Arial"/>
          <w:sz w:val="22"/>
          <w:szCs w:val="22"/>
        </w:rPr>
        <w:t>gastouder</w:t>
      </w:r>
      <w:r w:rsidR="006C4313" w:rsidRPr="00E52BDE">
        <w:rPr>
          <w:rFonts w:ascii="Myriad Web Pro" w:hAnsi="Myriad Web Pro" w:cs="Arial"/>
          <w:sz w:val="22"/>
          <w:szCs w:val="22"/>
        </w:rPr>
        <w:t xml:space="preserve"> </w:t>
      </w:r>
      <w:r w:rsidR="00201CE9" w:rsidRPr="00E52BDE">
        <w:rPr>
          <w:rFonts w:ascii="Myriad Web Pro" w:hAnsi="Myriad Web Pro" w:cs="Arial"/>
          <w:sz w:val="22"/>
          <w:szCs w:val="22"/>
        </w:rPr>
        <w:t>als het kind ziek wordt, medicatie wel of niet geven, medische gegevens</w:t>
      </w:r>
    </w:p>
    <w:p w:rsidR="0020651A" w:rsidRPr="00E52BDE" w:rsidRDefault="0020651A">
      <w:pPr>
        <w:ind w:left="2124" w:hanging="2124"/>
        <w:rPr>
          <w:rFonts w:ascii="Myriad Web Pro" w:hAnsi="Myriad Web Pro" w:cs="Arial"/>
          <w:sz w:val="22"/>
          <w:szCs w:val="22"/>
        </w:rPr>
      </w:pPr>
      <w:r w:rsidRPr="00E52BDE">
        <w:rPr>
          <w:rFonts w:ascii="Myriad Web Pro" w:hAnsi="Myriad Web Pro" w:cs="Arial"/>
          <w:b/>
          <w:sz w:val="22"/>
          <w:szCs w:val="22"/>
        </w:rPr>
        <w:t>Hygiëne:</w:t>
      </w:r>
      <w:r w:rsidRPr="00E52BDE">
        <w:rPr>
          <w:rFonts w:ascii="Myriad Web Pro" w:hAnsi="Myriad Web Pro" w:cs="Arial"/>
          <w:sz w:val="22"/>
          <w:szCs w:val="22"/>
        </w:rPr>
        <w:tab/>
        <w:t>tanden poetsen, handen wassen.</w:t>
      </w:r>
    </w:p>
    <w:p w:rsidR="0020651A" w:rsidRPr="00E52BDE" w:rsidRDefault="0020651A">
      <w:pPr>
        <w:ind w:left="2124" w:hanging="2124"/>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Al deze gezamenlijk</w:t>
      </w:r>
      <w:r w:rsidR="004378B0" w:rsidRPr="00E52BDE">
        <w:rPr>
          <w:rFonts w:ascii="Myriad Web Pro" w:hAnsi="Myriad Web Pro" w:cs="Arial"/>
          <w:sz w:val="22"/>
          <w:szCs w:val="22"/>
        </w:rPr>
        <w:t xml:space="preserve">e afspraken kunnen weer in het </w:t>
      </w:r>
      <w:proofErr w:type="spellStart"/>
      <w:r w:rsidR="006C4313">
        <w:rPr>
          <w:rFonts w:ascii="Myriad Web Pro" w:hAnsi="Myriad Web Pro" w:cs="Arial"/>
          <w:sz w:val="22"/>
          <w:szCs w:val="22"/>
        </w:rPr>
        <w:t>notittieboekje</w:t>
      </w:r>
      <w:proofErr w:type="spellEnd"/>
      <w:r w:rsidR="006C4313" w:rsidRPr="00E52BDE">
        <w:rPr>
          <w:rFonts w:ascii="Myriad Web Pro" w:hAnsi="Myriad Web Pro" w:cs="Arial"/>
          <w:sz w:val="22"/>
          <w:szCs w:val="22"/>
        </w:rPr>
        <w:t xml:space="preserve"> </w:t>
      </w:r>
      <w:r w:rsidRPr="00E52BDE">
        <w:rPr>
          <w:rFonts w:ascii="Myriad Web Pro" w:hAnsi="Myriad Web Pro" w:cs="Arial"/>
          <w:sz w:val="22"/>
          <w:szCs w:val="22"/>
        </w:rPr>
        <w:t>worden bijgehouden.</w:t>
      </w:r>
    </w:p>
    <w:p w:rsidR="0020651A" w:rsidRPr="00E52BDE" w:rsidRDefault="0020651A">
      <w:pPr>
        <w:ind w:left="2124" w:hanging="2124"/>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Daar het kind in zijn eigen thuissituatie blijft zijn de ouders verantwoordelijk voor het scheppen van een veilige leefomgeving in en om het huis. Wij gaan ervan uit, dat ouders zorgen voor een veilige en gezonde leefomgeving voor hun kinderen.</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Traphekjes, het opbergen van gevaarlijke stoffen</w:t>
      </w:r>
      <w:r w:rsidR="00201CE9" w:rsidRPr="00E52BDE">
        <w:rPr>
          <w:rFonts w:ascii="Myriad Web Pro" w:hAnsi="Myriad Web Pro" w:cs="Arial"/>
          <w:sz w:val="22"/>
          <w:szCs w:val="22"/>
        </w:rPr>
        <w:t xml:space="preserve"> en plastic zakken</w:t>
      </w:r>
      <w:r w:rsidRPr="00E52BDE">
        <w:rPr>
          <w:rFonts w:ascii="Myriad Web Pro" w:hAnsi="Myriad Web Pro" w:cs="Arial"/>
          <w:sz w:val="22"/>
          <w:szCs w:val="22"/>
        </w:rPr>
        <w:t xml:space="preserve">, </w:t>
      </w:r>
      <w:r w:rsidR="00201CE9" w:rsidRPr="00E52BDE">
        <w:rPr>
          <w:rFonts w:ascii="Myriad Web Pro" w:hAnsi="Myriad Web Pro" w:cs="Arial"/>
          <w:sz w:val="22"/>
          <w:szCs w:val="22"/>
        </w:rPr>
        <w:t xml:space="preserve">schoon </w:t>
      </w:r>
      <w:r w:rsidRPr="00E52BDE">
        <w:rPr>
          <w:rFonts w:ascii="Myriad Web Pro" w:hAnsi="Myriad Web Pro" w:cs="Arial"/>
          <w:sz w:val="22"/>
          <w:szCs w:val="22"/>
        </w:rPr>
        <w:t xml:space="preserve">speelgoed, stopcontactbeveiliging, een rookvrije, goed geventileerde en rustige slaapplaats </w:t>
      </w:r>
      <w:r w:rsidR="00201CE9" w:rsidRPr="00E52BDE">
        <w:rPr>
          <w:rFonts w:ascii="Myriad Web Pro" w:hAnsi="Myriad Web Pro" w:cs="Arial"/>
          <w:sz w:val="22"/>
          <w:szCs w:val="22"/>
        </w:rPr>
        <w:t>zijn voorwaarden voor een veilige opvang. D</w:t>
      </w:r>
      <w:r w:rsidRPr="00E52BDE">
        <w:rPr>
          <w:rFonts w:ascii="Myriad Web Pro" w:hAnsi="Myriad Web Pro" w:cs="Arial"/>
          <w:sz w:val="22"/>
          <w:szCs w:val="22"/>
        </w:rPr>
        <w:t xml:space="preserve">ergelijke punten maken onderdeel uit van </w:t>
      </w:r>
      <w:r w:rsidR="00201CE9" w:rsidRPr="00E52BDE">
        <w:rPr>
          <w:rFonts w:ascii="Myriad Web Pro" w:hAnsi="Myriad Web Pro" w:cs="Arial"/>
          <w:sz w:val="22"/>
          <w:szCs w:val="22"/>
        </w:rPr>
        <w:t>de</w:t>
      </w:r>
      <w:r w:rsidR="00201CE9" w:rsidRPr="00E52BDE">
        <w:rPr>
          <w:rFonts w:ascii="Myriad Web Pro" w:hAnsi="Myriad Web Pro" w:cs="Arial"/>
          <w:b/>
          <w:sz w:val="22"/>
          <w:szCs w:val="22"/>
        </w:rPr>
        <w:t xml:space="preserve"> R</w:t>
      </w:r>
      <w:r w:rsidRPr="00E52BDE">
        <w:rPr>
          <w:rFonts w:ascii="Myriad Web Pro" w:hAnsi="Myriad Web Pro" w:cs="Arial"/>
          <w:b/>
          <w:sz w:val="22"/>
          <w:szCs w:val="22"/>
        </w:rPr>
        <w:t>isico-</w:t>
      </w:r>
      <w:r w:rsidR="00201CE9" w:rsidRPr="00E52BDE">
        <w:rPr>
          <w:rFonts w:ascii="Myriad Web Pro" w:hAnsi="Myriad Web Pro" w:cs="Arial"/>
          <w:b/>
          <w:sz w:val="22"/>
          <w:szCs w:val="22"/>
        </w:rPr>
        <w:t>I</w:t>
      </w:r>
      <w:r w:rsidRPr="00E52BDE">
        <w:rPr>
          <w:rFonts w:ascii="Myriad Web Pro" w:hAnsi="Myriad Web Pro" w:cs="Arial"/>
          <w:b/>
          <w:sz w:val="22"/>
          <w:szCs w:val="22"/>
        </w:rPr>
        <w:t>nventarisatie</w:t>
      </w:r>
      <w:r w:rsidR="00201CE9" w:rsidRPr="00E52BDE">
        <w:rPr>
          <w:rFonts w:ascii="Myriad Web Pro" w:hAnsi="Myriad Web Pro" w:cs="Arial"/>
          <w:b/>
          <w:sz w:val="22"/>
          <w:szCs w:val="22"/>
        </w:rPr>
        <w:t>s</w:t>
      </w:r>
      <w:r w:rsidRPr="00E52BDE">
        <w:rPr>
          <w:rFonts w:ascii="Myriad Web Pro" w:hAnsi="Myriad Web Pro" w:cs="Arial"/>
          <w:sz w:val="22"/>
          <w:szCs w:val="22"/>
        </w:rPr>
        <w:t xml:space="preserve"> </w:t>
      </w:r>
      <w:r w:rsidR="00201CE9" w:rsidRPr="00E52BDE">
        <w:rPr>
          <w:rFonts w:ascii="Myriad Web Pro" w:hAnsi="Myriad Web Pro" w:cs="Arial"/>
          <w:b/>
          <w:sz w:val="22"/>
          <w:szCs w:val="22"/>
        </w:rPr>
        <w:t>‘Gezondheid’</w:t>
      </w:r>
      <w:r w:rsidR="00201CE9" w:rsidRPr="00E52BDE">
        <w:rPr>
          <w:rFonts w:ascii="Myriad Web Pro" w:hAnsi="Myriad Web Pro" w:cs="Arial"/>
          <w:sz w:val="22"/>
          <w:szCs w:val="22"/>
        </w:rPr>
        <w:t xml:space="preserve"> en </w:t>
      </w:r>
      <w:r w:rsidR="00201CE9" w:rsidRPr="00E52BDE">
        <w:rPr>
          <w:rFonts w:ascii="Myriad Web Pro" w:hAnsi="Myriad Web Pro" w:cs="Arial"/>
          <w:b/>
          <w:sz w:val="22"/>
          <w:szCs w:val="22"/>
        </w:rPr>
        <w:t>‘Veiligheid’</w:t>
      </w:r>
      <w:r w:rsidR="00201CE9" w:rsidRPr="00E52BDE">
        <w:rPr>
          <w:rFonts w:ascii="Myriad Web Pro" w:hAnsi="Myriad Web Pro" w:cs="Arial"/>
          <w:sz w:val="22"/>
          <w:szCs w:val="22"/>
        </w:rPr>
        <w:t xml:space="preserve"> </w:t>
      </w:r>
      <w:r w:rsidRPr="00E52BDE">
        <w:rPr>
          <w:rFonts w:ascii="Myriad Web Pro" w:hAnsi="Myriad Web Pro" w:cs="Arial"/>
          <w:sz w:val="22"/>
          <w:szCs w:val="22"/>
        </w:rPr>
        <w:t xml:space="preserve">die de overheid verplicht stelt. </w:t>
      </w:r>
    </w:p>
    <w:p w:rsidR="00201CE9" w:rsidRPr="00E52BDE" w:rsidRDefault="00201CE9">
      <w:pPr>
        <w:rPr>
          <w:rFonts w:ascii="Myriad Web Pro" w:hAnsi="Myriad Web Pro" w:cs="Arial"/>
          <w:sz w:val="22"/>
          <w:szCs w:val="22"/>
        </w:rPr>
      </w:pPr>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maakt gebruik van de </w:t>
      </w:r>
      <w:proofErr w:type="spellStart"/>
      <w:r w:rsidR="00201CE9" w:rsidRPr="00E52BDE">
        <w:rPr>
          <w:rFonts w:ascii="Myriad Web Pro" w:hAnsi="Myriad Web Pro" w:cs="Arial"/>
          <w:sz w:val="22"/>
          <w:szCs w:val="22"/>
        </w:rPr>
        <w:t>risico</w:t>
      </w:r>
      <w:r w:rsidR="0020651A" w:rsidRPr="00E52BDE">
        <w:rPr>
          <w:rFonts w:ascii="Myriad Web Pro" w:hAnsi="Myriad Web Pro" w:cs="Arial"/>
          <w:sz w:val="22"/>
          <w:szCs w:val="22"/>
        </w:rPr>
        <w:t>inventarisatielijsten</w:t>
      </w:r>
      <w:proofErr w:type="spellEnd"/>
      <w:r w:rsidR="0020651A" w:rsidRPr="00E52BDE">
        <w:rPr>
          <w:rFonts w:ascii="Myriad Web Pro" w:hAnsi="Myriad Web Pro" w:cs="Arial"/>
          <w:sz w:val="22"/>
          <w:szCs w:val="22"/>
        </w:rPr>
        <w:t xml:space="preserve"> van “Consument en Veiligheid” om samen met de ouders tot optimalisering van de veiligheid in de leefomgeving van hun kind te komen. Het door ons opgestelde advies (dan wel of niet nodig) zal in het </w:t>
      </w:r>
      <w:r w:rsidR="004378B0" w:rsidRPr="00E52BDE">
        <w:rPr>
          <w:rFonts w:ascii="Myriad Web Pro" w:hAnsi="Myriad Web Pro" w:cs="Arial"/>
          <w:sz w:val="22"/>
          <w:szCs w:val="22"/>
        </w:rPr>
        <w:t>l</w:t>
      </w:r>
      <w:r w:rsidR="0020651A" w:rsidRPr="00E52BDE">
        <w:rPr>
          <w:rFonts w:ascii="Myriad Web Pro" w:hAnsi="Myriad Web Pro" w:cs="Arial"/>
          <w:sz w:val="22"/>
          <w:szCs w:val="22"/>
        </w:rPr>
        <w:t xml:space="preserve">ogboek worden geplaatst en bij evaluaties worden meegenomen. </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De </w:t>
      </w:r>
      <w:r w:rsidRPr="00E52BDE">
        <w:rPr>
          <w:rFonts w:ascii="Myriad Web Pro" w:hAnsi="Myriad Web Pro" w:cs="Arial"/>
          <w:b/>
          <w:sz w:val="22"/>
          <w:szCs w:val="22"/>
        </w:rPr>
        <w:t>GGD</w:t>
      </w:r>
      <w:r w:rsidRPr="00E52BDE">
        <w:rPr>
          <w:rFonts w:ascii="Myriad Web Pro" w:hAnsi="Myriad Web Pro" w:cs="Arial"/>
          <w:sz w:val="22"/>
          <w:szCs w:val="22"/>
        </w:rPr>
        <w:t xml:space="preserve"> zal </w:t>
      </w:r>
      <w:r w:rsidR="004378B0" w:rsidRPr="00E52BDE">
        <w:rPr>
          <w:rFonts w:ascii="Myriad Web Pro" w:hAnsi="Myriad Web Pro" w:cs="Arial"/>
          <w:sz w:val="22"/>
          <w:szCs w:val="22"/>
        </w:rPr>
        <w:t xml:space="preserve">jaarlijks </w:t>
      </w:r>
      <w:r w:rsidRPr="00E52BDE">
        <w:rPr>
          <w:rFonts w:ascii="Myriad Web Pro" w:hAnsi="Myriad Web Pro" w:cs="Arial"/>
          <w:sz w:val="22"/>
          <w:szCs w:val="22"/>
        </w:rPr>
        <w:t>controleren</w:t>
      </w:r>
      <w:r w:rsidR="004378B0" w:rsidRPr="00E52BDE">
        <w:rPr>
          <w:rFonts w:ascii="Myriad Web Pro" w:hAnsi="Myriad Web Pro" w:cs="Arial"/>
          <w:sz w:val="22"/>
          <w:szCs w:val="22"/>
        </w:rPr>
        <w:t xml:space="preserve"> </w:t>
      </w:r>
      <w:r w:rsidRPr="00E52BDE">
        <w:rPr>
          <w:rFonts w:ascii="Myriad Web Pro" w:hAnsi="Myriad Web Pro" w:cs="Arial"/>
          <w:sz w:val="22"/>
          <w:szCs w:val="22"/>
        </w:rPr>
        <w:t>of wij  aan onze verplichtingen voldoen.</w:t>
      </w:r>
    </w:p>
    <w:p w:rsidR="0020651A" w:rsidRPr="00E52BDE" w:rsidRDefault="0020651A">
      <w:pPr>
        <w:pStyle w:val="Normaalweb"/>
        <w:rPr>
          <w:rFonts w:ascii="Myriad Web Pro" w:hAnsi="Myriad Web Pro" w:cs="Arial"/>
          <w:sz w:val="22"/>
          <w:szCs w:val="22"/>
        </w:rPr>
      </w:pPr>
    </w:p>
    <w:p w:rsidR="0020651A" w:rsidRPr="00E52BDE" w:rsidRDefault="0020651A">
      <w:pPr>
        <w:pStyle w:val="Normaalweb"/>
        <w:rPr>
          <w:rFonts w:ascii="Myriad Web Pro" w:hAnsi="Myriad Web Pro" w:cs="Arial"/>
          <w:b/>
          <w:sz w:val="22"/>
          <w:szCs w:val="22"/>
        </w:rPr>
      </w:pPr>
      <w:r w:rsidRPr="00E52BDE">
        <w:rPr>
          <w:rFonts w:ascii="Myriad Web Pro" w:hAnsi="Myriad Web Pro" w:cs="Arial"/>
          <w:b/>
          <w:sz w:val="22"/>
          <w:szCs w:val="22"/>
        </w:rPr>
        <w:t xml:space="preserve">11. </w:t>
      </w:r>
      <w:r w:rsidRPr="00E52BDE">
        <w:rPr>
          <w:rFonts w:ascii="Myriad Web Pro" w:hAnsi="Myriad Web Pro" w:cs="Arial"/>
          <w:b/>
          <w:sz w:val="22"/>
          <w:szCs w:val="22"/>
        </w:rPr>
        <w:tab/>
      </w:r>
      <w:r w:rsidR="006C4313">
        <w:rPr>
          <w:rFonts w:ascii="Myriad Web Pro" w:hAnsi="Myriad Web Pro" w:cs="Arial"/>
          <w:b/>
          <w:sz w:val="22"/>
          <w:szCs w:val="22"/>
        </w:rPr>
        <w:t xml:space="preserve">De Rol van </w:t>
      </w:r>
      <w:proofErr w:type="spellStart"/>
      <w:r w:rsidR="006C4313">
        <w:rPr>
          <w:rFonts w:ascii="Myriad Web Pro" w:hAnsi="Myriad Web Pro" w:cs="Arial"/>
          <w:b/>
          <w:sz w:val="22"/>
          <w:szCs w:val="22"/>
        </w:rPr>
        <w:t>YourKidZatHome</w:t>
      </w:r>
      <w:proofErr w:type="spellEnd"/>
    </w:p>
    <w:p w:rsidR="0020651A" w:rsidRPr="00E52BDE" w:rsidRDefault="0020651A">
      <w:pPr>
        <w:rPr>
          <w:rFonts w:ascii="Myriad Web Pro" w:hAnsi="Myriad Web Pro" w:cs="Arial"/>
          <w:b/>
          <w:i/>
          <w:sz w:val="22"/>
          <w:szCs w:val="22"/>
        </w:rPr>
      </w:pPr>
      <w:r w:rsidRPr="00E52BDE">
        <w:rPr>
          <w:rFonts w:ascii="Myriad Web Pro" w:hAnsi="Myriad Web Pro" w:cs="Arial"/>
          <w:b/>
          <w:i/>
          <w:sz w:val="22"/>
          <w:szCs w:val="22"/>
        </w:rPr>
        <w:t>De wet bepaalt dat gastouderopvang (in het algemeen) moet bijdragen aan een goede en gezonde ontwikkeling van het kind in een veilige en gezonde omgeving.</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Dit is </w:t>
      </w:r>
      <w:r w:rsidR="00201CE9" w:rsidRPr="00E52BDE">
        <w:rPr>
          <w:rFonts w:ascii="Myriad Web Pro" w:hAnsi="Myriad Web Pro" w:cs="Arial"/>
          <w:sz w:val="22"/>
          <w:szCs w:val="22"/>
        </w:rPr>
        <w:t xml:space="preserve">ook </w:t>
      </w:r>
      <w:r w:rsidR="004C7364" w:rsidRPr="00E52BDE">
        <w:rPr>
          <w:rFonts w:ascii="Myriad Web Pro" w:hAnsi="Myriad Web Pro" w:cs="Arial"/>
          <w:sz w:val="22"/>
          <w:szCs w:val="22"/>
        </w:rPr>
        <w:t xml:space="preserve">waar </w:t>
      </w:r>
      <w:r w:rsidR="004C7364" w:rsidRPr="00E52BDE">
        <w:rPr>
          <w:rFonts w:ascii="Myriad Web Pro" w:hAnsi="Myriad Web Pro" w:cs="Arial"/>
          <w:b/>
          <w:i/>
          <w:sz w:val="22"/>
          <w:szCs w:val="22"/>
        </w:rPr>
        <w:t>wij</w:t>
      </w:r>
      <w:r w:rsidR="004C7364" w:rsidRPr="00E52BDE">
        <w:rPr>
          <w:rFonts w:ascii="Myriad Web Pro" w:hAnsi="Myriad Web Pro" w:cs="Arial"/>
          <w:sz w:val="22"/>
          <w:szCs w:val="22"/>
        </w:rPr>
        <w:t xml:space="preserve"> voor staan en waarom wij </w:t>
      </w:r>
      <w:r w:rsidRPr="00E52BDE">
        <w:rPr>
          <w:rFonts w:ascii="Myriad Web Pro" w:hAnsi="Myriad Web Pro" w:cs="Arial"/>
          <w:sz w:val="22"/>
          <w:szCs w:val="22"/>
        </w:rPr>
        <w:t xml:space="preserve"> </w:t>
      </w:r>
      <w:r w:rsidRPr="00E52BDE">
        <w:rPr>
          <w:rFonts w:ascii="Myriad Web Pro" w:hAnsi="Myriad Web Pro" w:cs="Arial"/>
          <w:b/>
          <w:i/>
          <w:sz w:val="22"/>
          <w:szCs w:val="22"/>
        </w:rPr>
        <w:t>juist</w:t>
      </w:r>
      <w:r w:rsidRPr="00E52BDE">
        <w:rPr>
          <w:rFonts w:ascii="Myriad Web Pro" w:hAnsi="Myriad Web Pro" w:cs="Arial"/>
          <w:sz w:val="22"/>
          <w:szCs w:val="22"/>
        </w:rPr>
        <w:t xml:space="preserve"> hebben gekozen voor de </w:t>
      </w:r>
      <w:r w:rsidR="004C7364" w:rsidRPr="00E52BDE">
        <w:rPr>
          <w:rFonts w:ascii="Myriad Web Pro" w:hAnsi="Myriad Web Pro" w:cs="Arial"/>
          <w:sz w:val="22"/>
          <w:szCs w:val="22"/>
        </w:rPr>
        <w:t xml:space="preserve">oprichting en de </w:t>
      </w:r>
      <w:r w:rsidRPr="00E52BDE">
        <w:rPr>
          <w:rFonts w:ascii="Myriad Web Pro" w:hAnsi="Myriad Web Pro" w:cs="Arial"/>
          <w:sz w:val="22"/>
          <w:szCs w:val="22"/>
        </w:rPr>
        <w:t xml:space="preserve">manier van werken van </w:t>
      </w:r>
      <w:r w:rsidR="004C7364" w:rsidRPr="00E52BDE">
        <w:rPr>
          <w:rFonts w:ascii="Myriad Web Pro" w:hAnsi="Myriad Web Pro" w:cs="Arial"/>
          <w:sz w:val="22"/>
          <w:szCs w:val="22"/>
        </w:rPr>
        <w:t>‘</w:t>
      </w:r>
      <w:proofErr w:type="spellStart"/>
      <w:r w:rsidR="00511B52">
        <w:rPr>
          <w:rFonts w:ascii="Myriad Web Pro" w:hAnsi="Myriad Web Pro" w:cs="Arial"/>
          <w:sz w:val="22"/>
          <w:szCs w:val="22"/>
        </w:rPr>
        <w:t>YourKidZatHome</w:t>
      </w:r>
      <w:proofErr w:type="spellEnd"/>
      <w:r w:rsidR="004C7364" w:rsidRPr="00E52BDE">
        <w:rPr>
          <w:rFonts w:ascii="Myriad Web Pro" w:hAnsi="Myriad Web Pro" w:cs="Arial"/>
          <w:sz w:val="22"/>
          <w:szCs w:val="22"/>
        </w:rPr>
        <w:t>’!</w:t>
      </w:r>
      <w:r w:rsidRPr="00E52BDE">
        <w:rPr>
          <w:rFonts w:ascii="Myriad Web Pro" w:hAnsi="Myriad Web Pro" w:cs="Arial"/>
          <w:sz w:val="22"/>
          <w:szCs w:val="22"/>
        </w:rPr>
        <w:t xml:space="preserve"> </w:t>
      </w:r>
    </w:p>
    <w:p w:rsidR="004378B0" w:rsidRPr="00E52BDE" w:rsidRDefault="004378B0">
      <w:pPr>
        <w:rPr>
          <w:rFonts w:ascii="Myriad Web Pro" w:hAnsi="Myriad Web Pro" w:cs="Arial"/>
          <w:sz w:val="22"/>
          <w:szCs w:val="22"/>
        </w:rPr>
      </w:pPr>
    </w:p>
    <w:p w:rsidR="0020651A" w:rsidRPr="00E52BDE" w:rsidRDefault="004C7364" w:rsidP="004C7364">
      <w:pPr>
        <w:jc w:val="center"/>
        <w:rPr>
          <w:rFonts w:ascii="Myriad Web Pro" w:hAnsi="Myriad Web Pro" w:cs="Arial"/>
          <w:sz w:val="22"/>
          <w:szCs w:val="22"/>
        </w:rPr>
      </w:pPr>
      <w:r w:rsidRPr="00E52BDE">
        <w:rPr>
          <w:rFonts w:ascii="Myriad Web Pro" w:hAnsi="Myriad Web Pro" w:cs="Arial"/>
          <w:sz w:val="22"/>
          <w:szCs w:val="22"/>
        </w:rPr>
        <w:t xml:space="preserve">-Onze </w:t>
      </w:r>
      <w:r w:rsidR="006C4313">
        <w:rPr>
          <w:rFonts w:ascii="Myriad Web Pro" w:hAnsi="Myriad Web Pro" w:cs="Arial"/>
          <w:sz w:val="22"/>
          <w:szCs w:val="22"/>
        </w:rPr>
        <w:t>gastouder</w:t>
      </w:r>
      <w:r w:rsidR="006C4313" w:rsidRPr="00E52BDE">
        <w:rPr>
          <w:rFonts w:ascii="Myriad Web Pro" w:hAnsi="Myriad Web Pro" w:cs="Arial"/>
          <w:sz w:val="22"/>
          <w:szCs w:val="22"/>
        </w:rPr>
        <w:t xml:space="preserve"> </w:t>
      </w:r>
      <w:r w:rsidR="0020651A" w:rsidRPr="00E52BDE">
        <w:rPr>
          <w:rFonts w:ascii="Myriad Web Pro" w:hAnsi="Myriad Web Pro" w:cs="Arial"/>
          <w:sz w:val="22"/>
          <w:szCs w:val="22"/>
        </w:rPr>
        <w:t>di</w:t>
      </w:r>
      <w:r w:rsidR="004378B0" w:rsidRPr="00E52BDE">
        <w:rPr>
          <w:rFonts w:ascii="Myriad Web Pro" w:hAnsi="Myriad Web Pro" w:cs="Arial"/>
          <w:sz w:val="22"/>
          <w:szCs w:val="22"/>
        </w:rPr>
        <w:t>e bij de kinderen thuis oppast</w:t>
      </w:r>
      <w:r w:rsidR="0020651A" w:rsidRPr="00E52BDE">
        <w:rPr>
          <w:rFonts w:ascii="Myriad Web Pro" w:hAnsi="Myriad Web Pro" w:cs="Arial"/>
          <w:sz w:val="22"/>
          <w:szCs w:val="22"/>
        </w:rPr>
        <w:t>.</w:t>
      </w:r>
      <w:r w:rsidRPr="00E52BDE">
        <w:rPr>
          <w:rFonts w:ascii="Myriad Web Pro" w:hAnsi="Myriad Web Pro" w:cs="Arial"/>
          <w:sz w:val="22"/>
          <w:szCs w:val="22"/>
        </w:rPr>
        <w:t>-</w:t>
      </w:r>
    </w:p>
    <w:p w:rsidR="0020651A" w:rsidRPr="00E52BDE" w:rsidRDefault="0020651A">
      <w:pPr>
        <w:rPr>
          <w:rFonts w:ascii="Myriad Web Pro" w:hAnsi="Myriad Web Pro" w:cs="Arial"/>
          <w:sz w:val="22"/>
          <w:szCs w:val="22"/>
        </w:rPr>
      </w:pPr>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houdt nauwlettend in de gaten of de opvang van uw kind</w:t>
      </w:r>
      <w:r w:rsidR="004C7364" w:rsidRPr="00E52BDE">
        <w:rPr>
          <w:rFonts w:ascii="Myriad Web Pro" w:hAnsi="Myriad Web Pro" w:cs="Arial"/>
          <w:sz w:val="22"/>
          <w:szCs w:val="22"/>
        </w:rPr>
        <w:t>/kind</w:t>
      </w:r>
      <w:r w:rsidR="0020651A" w:rsidRPr="00E52BDE">
        <w:rPr>
          <w:rFonts w:ascii="Myriad Web Pro" w:hAnsi="Myriad Web Pro" w:cs="Arial"/>
          <w:sz w:val="22"/>
          <w:szCs w:val="22"/>
        </w:rPr>
        <w:t xml:space="preserve">eren </w:t>
      </w:r>
      <w:r w:rsidR="004C7364" w:rsidRPr="00E52BDE">
        <w:rPr>
          <w:rFonts w:ascii="Myriad Web Pro" w:hAnsi="Myriad Web Pro" w:cs="Arial"/>
          <w:sz w:val="22"/>
          <w:szCs w:val="22"/>
        </w:rPr>
        <w:t>aan de boven genoemde eis</w:t>
      </w:r>
      <w:r w:rsidR="0020651A" w:rsidRPr="00E52BDE">
        <w:rPr>
          <w:rFonts w:ascii="Myriad Web Pro" w:hAnsi="Myriad Web Pro" w:cs="Arial"/>
          <w:sz w:val="22"/>
          <w:szCs w:val="22"/>
        </w:rPr>
        <w:t xml:space="preserve"> voldoet. Wij hanteren daarbij een aantal criteria, standaardvoorwaarden en de (wettelijke) regels die </w:t>
      </w:r>
      <w:r w:rsidR="004378B0" w:rsidRPr="00E52BDE">
        <w:rPr>
          <w:rFonts w:ascii="Myriad Web Pro" w:hAnsi="Myriad Web Pro" w:cs="Arial"/>
          <w:sz w:val="22"/>
          <w:szCs w:val="22"/>
        </w:rPr>
        <w:t xml:space="preserve">de basis vormen voor de </w:t>
      </w:r>
      <w:r w:rsidR="0020651A" w:rsidRPr="00E52BDE">
        <w:rPr>
          <w:rFonts w:ascii="Myriad Web Pro" w:hAnsi="Myriad Web Pro" w:cs="Arial"/>
          <w:sz w:val="22"/>
          <w:szCs w:val="22"/>
        </w:rPr>
        <w:t xml:space="preserve">opvang. </w:t>
      </w:r>
    </w:p>
    <w:p w:rsidR="0020651A" w:rsidRPr="00E52BDE" w:rsidRDefault="0020651A">
      <w:pPr>
        <w:rPr>
          <w:rFonts w:ascii="Myriad Web Pro" w:hAnsi="Myriad Web Pro" w:cs="Arial"/>
          <w:sz w:val="22"/>
          <w:szCs w:val="22"/>
        </w:rPr>
      </w:pPr>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heeft een adviserende, bemiddelende en ondersteunende rol bij het tot</w:t>
      </w:r>
      <w:r w:rsidR="006C4313">
        <w:rPr>
          <w:rFonts w:ascii="Myriad Web Pro" w:hAnsi="Myriad Web Pro" w:cs="Arial"/>
          <w:sz w:val="22"/>
          <w:szCs w:val="22"/>
        </w:rPr>
        <w:t xml:space="preserve"> </w:t>
      </w:r>
      <w:proofErr w:type="spellStart"/>
      <w:r w:rsidR="0020651A" w:rsidRPr="00E52BDE">
        <w:rPr>
          <w:rFonts w:ascii="Myriad Web Pro" w:hAnsi="Myriad Web Pro" w:cs="Arial"/>
          <w:sz w:val="22"/>
          <w:szCs w:val="22"/>
        </w:rPr>
        <w:t>standbrengen</w:t>
      </w:r>
      <w:proofErr w:type="spellEnd"/>
      <w:r w:rsidR="0020651A" w:rsidRPr="00E52BDE">
        <w:rPr>
          <w:rFonts w:ascii="Myriad Web Pro" w:hAnsi="Myriad Web Pro" w:cs="Arial"/>
          <w:sz w:val="22"/>
          <w:szCs w:val="22"/>
        </w:rPr>
        <w:t xml:space="preserve"> en onderhouden van een goede samenwerking tussen ouders en </w:t>
      </w:r>
      <w:r w:rsidR="006C4313">
        <w:rPr>
          <w:rFonts w:ascii="Myriad Web Pro" w:hAnsi="Myriad Web Pro" w:cs="Arial"/>
          <w:sz w:val="22"/>
          <w:szCs w:val="22"/>
        </w:rPr>
        <w:t>gastouder</w:t>
      </w:r>
      <w:r w:rsidR="0020651A" w:rsidRPr="00E52BDE">
        <w:rPr>
          <w:rFonts w:ascii="Myriad Web Pro" w:hAnsi="Myriad Web Pro" w:cs="Arial"/>
          <w:sz w:val="22"/>
          <w:szCs w:val="22"/>
        </w:rPr>
        <w:t xml:space="preserve">. De coördinatoren van </w:t>
      </w: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begeleiden het kennismakingstraject en hebben regelmatig contact met de ouder</w:t>
      </w:r>
      <w:r w:rsidR="004C7364" w:rsidRPr="00E52BDE">
        <w:rPr>
          <w:rFonts w:ascii="Myriad Web Pro" w:hAnsi="Myriad Web Pro" w:cs="Arial"/>
          <w:sz w:val="22"/>
          <w:szCs w:val="22"/>
        </w:rPr>
        <w:t xml:space="preserve">s en de </w:t>
      </w:r>
      <w:r w:rsidR="006C4313">
        <w:rPr>
          <w:rFonts w:ascii="Myriad Web Pro" w:hAnsi="Myriad Web Pro" w:cs="Arial"/>
          <w:sz w:val="22"/>
          <w:szCs w:val="22"/>
        </w:rPr>
        <w:t>gastouder</w:t>
      </w:r>
      <w:r w:rsidR="0020651A" w:rsidRPr="00E52BDE">
        <w:rPr>
          <w:rFonts w:ascii="Myriad Web Pro" w:hAnsi="Myriad Web Pro" w:cs="Arial"/>
          <w:sz w:val="22"/>
          <w:szCs w:val="22"/>
        </w:rPr>
        <w:t>. Het zorgdragen voor een goede communicatie tussen alle partijen beschouwen wij als essentieel onderdeel van onze dienstverlening.</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sz w:val="22"/>
          <w:szCs w:val="22"/>
        </w:rPr>
        <w:lastRenderedPageBreak/>
        <w:t xml:space="preserve">De Ouders hebben niet alleen rechten ten aanzien van de manier waarop de </w:t>
      </w:r>
      <w:r w:rsidR="006C4313">
        <w:rPr>
          <w:rFonts w:ascii="Myriad Web Pro" w:hAnsi="Myriad Web Pro" w:cs="Arial"/>
          <w:sz w:val="22"/>
          <w:szCs w:val="22"/>
        </w:rPr>
        <w:t>gastouder</w:t>
      </w:r>
      <w:r w:rsidR="006C4313" w:rsidRPr="00E52BDE">
        <w:rPr>
          <w:rFonts w:ascii="Myriad Web Pro" w:hAnsi="Myriad Web Pro" w:cs="Arial"/>
          <w:sz w:val="22"/>
          <w:szCs w:val="22"/>
        </w:rPr>
        <w:t xml:space="preserve"> </w:t>
      </w:r>
      <w:r w:rsidRPr="00E52BDE">
        <w:rPr>
          <w:rFonts w:ascii="Myriad Web Pro" w:hAnsi="Myriad Web Pro" w:cs="Arial"/>
          <w:sz w:val="22"/>
          <w:szCs w:val="22"/>
        </w:rPr>
        <w:t xml:space="preserve">hun kind opvangt. Ook ten opzichte van </w:t>
      </w:r>
      <w:proofErr w:type="spellStart"/>
      <w:r w:rsidR="00511B52">
        <w:rPr>
          <w:rFonts w:ascii="Myriad Web Pro" w:hAnsi="Myriad Web Pro" w:cs="Arial"/>
          <w:sz w:val="22"/>
          <w:szCs w:val="22"/>
        </w:rPr>
        <w:t>YourKidZatHome</w:t>
      </w:r>
      <w:proofErr w:type="spellEnd"/>
      <w:r w:rsidRPr="00E52BDE">
        <w:rPr>
          <w:rFonts w:ascii="Myriad Web Pro" w:hAnsi="Myriad Web Pro" w:cs="Arial"/>
          <w:sz w:val="22"/>
          <w:szCs w:val="22"/>
        </w:rPr>
        <w:t xml:space="preserve"> kunnen zij rechten doen gelden.</w:t>
      </w:r>
    </w:p>
    <w:p w:rsidR="002510F4" w:rsidRPr="00E52BDE" w:rsidRDefault="002510F4">
      <w:pPr>
        <w:rPr>
          <w:rFonts w:ascii="Myriad Web Pro" w:hAnsi="Myriad Web Pro" w:cs="Arial"/>
          <w:b/>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Recht op informatie</w:t>
      </w:r>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informeert de ouders over haar beleid, haar procedures en haar werkwijze. Tevens worden ouders op de hoogte gebracht van hun rechten en plichten en van bijzondere regelingen, zoals de belastingvoorschriften betreffende kinderopvang.</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sz w:val="22"/>
          <w:szCs w:val="22"/>
        </w:rPr>
      </w:pPr>
      <w:r w:rsidRPr="00E52BDE">
        <w:rPr>
          <w:rFonts w:ascii="Myriad Web Pro" w:hAnsi="Myriad Web Pro" w:cs="Arial"/>
          <w:b/>
          <w:sz w:val="22"/>
          <w:szCs w:val="22"/>
        </w:rPr>
        <w:t>Recht op advies</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Ouders kunnen advies vragen over de pedagogische aanpak van hun kind. Deze adviserende rol wordt vervuld door de coördinator die eventueel kan doorverwijzen naar de daarvoor geëigende instantie. </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Recht op klachtenbehandeling</w:t>
      </w:r>
    </w:p>
    <w:p w:rsidR="0020651A" w:rsidRPr="00E52BDE" w:rsidRDefault="00511B52">
      <w:pPr>
        <w:rPr>
          <w:rFonts w:ascii="Myriad Web Pro" w:hAnsi="Myriad Web Pro" w:cs="Arial"/>
          <w:sz w:val="22"/>
          <w:szCs w:val="22"/>
        </w:rPr>
      </w:pP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 xml:space="preserve"> heeft een klachtenregeling die geldt voor alle aspecten van de organisatie en dienstverlening. Ouders kunnen bij klachten over de opvang en/of onze werkwijze contact opnemen met de coördinator of de directie van </w:t>
      </w:r>
      <w:proofErr w:type="spellStart"/>
      <w:r>
        <w:rPr>
          <w:rFonts w:ascii="Myriad Web Pro" w:hAnsi="Myriad Web Pro" w:cs="Arial"/>
          <w:sz w:val="22"/>
          <w:szCs w:val="22"/>
        </w:rPr>
        <w:t>YourKidZatHome</w:t>
      </w:r>
      <w:proofErr w:type="spellEnd"/>
      <w:r w:rsidR="0020651A" w:rsidRPr="00E52BDE">
        <w:rPr>
          <w:rFonts w:ascii="Myriad Web Pro" w:hAnsi="Myriad Web Pro" w:cs="Arial"/>
          <w:sz w:val="22"/>
          <w:szCs w:val="22"/>
        </w:rPr>
        <w:t>.</w:t>
      </w:r>
      <w:r w:rsidR="004378B0" w:rsidRPr="00E52BDE">
        <w:rPr>
          <w:rFonts w:ascii="Myriad Web Pro" w:hAnsi="Myriad Web Pro" w:cs="Arial"/>
          <w:sz w:val="22"/>
          <w:szCs w:val="22"/>
        </w:rPr>
        <w:t xml:space="preserve"> Het telefoonnummer van de </w:t>
      </w:r>
      <w:r w:rsidR="0020651A" w:rsidRPr="00E52BDE">
        <w:rPr>
          <w:rFonts w:ascii="Myriad Web Pro" w:hAnsi="Myriad Web Pro" w:cs="Arial"/>
          <w:sz w:val="22"/>
          <w:szCs w:val="22"/>
        </w:rPr>
        <w:t xml:space="preserve">directie is </w:t>
      </w:r>
      <w:r w:rsidR="004378B0" w:rsidRPr="00E52BDE">
        <w:rPr>
          <w:rFonts w:ascii="Myriad Web Pro" w:hAnsi="Myriad Web Pro" w:cs="Arial"/>
          <w:sz w:val="22"/>
          <w:szCs w:val="22"/>
        </w:rPr>
        <w:t>0183-501685</w:t>
      </w:r>
      <w:r w:rsidR="006C4313">
        <w:rPr>
          <w:rFonts w:ascii="Myriad Web Pro" w:hAnsi="Myriad Web Pro" w:cs="Arial"/>
          <w:sz w:val="22"/>
          <w:szCs w:val="22"/>
        </w:rPr>
        <w:t xml:space="preserve"> of 0613018105.</w:t>
      </w:r>
    </w:p>
    <w:p w:rsidR="004378B0" w:rsidRPr="00E52BDE" w:rsidRDefault="004378B0">
      <w:pPr>
        <w:rPr>
          <w:rFonts w:ascii="Myriad Web Pro" w:hAnsi="Myriad Web Pro" w:cs="Arial"/>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Vervolg klachtenbehandeling / Klachtencommissie</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 xml:space="preserve">Als wij er samen niet uit kunnen komen heeft u recht om van een onafhankelijke klachtencommissie gebruik te maken. Hiervoor hebben wij ons aangesloten bij </w:t>
      </w:r>
      <w:r w:rsidR="005E674E">
        <w:rPr>
          <w:rFonts w:ascii="Myriad Web Pro" w:hAnsi="Myriad Web Pro" w:cs="Arial"/>
          <w:sz w:val="22"/>
          <w:szCs w:val="22"/>
        </w:rPr>
        <w:t>de geschillencommissie Kinderopvang en Peuterspeelzalen, gevestigd in Den Haag.</w:t>
      </w:r>
      <w:r w:rsidRPr="00E52BDE">
        <w:rPr>
          <w:rFonts w:ascii="Myriad Web Pro" w:hAnsi="Myriad Web Pro" w:cs="Arial"/>
          <w:sz w:val="22"/>
          <w:szCs w:val="22"/>
        </w:rPr>
        <w:t xml:space="preserve"> </w:t>
      </w:r>
    </w:p>
    <w:p w:rsidR="0020651A" w:rsidRPr="00E52BDE" w:rsidRDefault="0020651A">
      <w:pPr>
        <w:rPr>
          <w:rFonts w:ascii="Myriad Web Pro" w:hAnsi="Myriad Web Pro" w:cs="Arial"/>
          <w:sz w:val="22"/>
          <w:szCs w:val="22"/>
        </w:rPr>
      </w:pPr>
      <w:r w:rsidRPr="00E52BDE">
        <w:rPr>
          <w:rFonts w:ascii="Myriad Web Pro" w:hAnsi="Myriad Web Pro" w:cs="Arial"/>
          <w:sz w:val="22"/>
          <w:szCs w:val="22"/>
        </w:rPr>
        <w:t>Informatie hierover kunt u krijgen via de</w:t>
      </w:r>
      <w:r w:rsidR="004378B0" w:rsidRPr="00E52BDE">
        <w:rPr>
          <w:rFonts w:ascii="Myriad Web Pro" w:hAnsi="Myriad Web Pro" w:cs="Arial"/>
          <w:sz w:val="22"/>
          <w:szCs w:val="22"/>
        </w:rPr>
        <w:t xml:space="preserve"> </w:t>
      </w:r>
      <w:r w:rsidRPr="00E52BDE">
        <w:rPr>
          <w:rFonts w:ascii="Myriad Web Pro" w:hAnsi="Myriad Web Pro" w:cs="Arial"/>
          <w:sz w:val="22"/>
          <w:szCs w:val="22"/>
        </w:rPr>
        <w:t>directie.</w:t>
      </w:r>
    </w:p>
    <w:p w:rsidR="0020651A" w:rsidRPr="00E52BDE" w:rsidRDefault="0020651A">
      <w:pPr>
        <w:rPr>
          <w:rFonts w:ascii="Myriad Web Pro" w:hAnsi="Myriad Web Pro" w:cs="Arial"/>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Recht op inspraak</w:t>
      </w:r>
    </w:p>
    <w:p w:rsidR="00674559" w:rsidRPr="00674559" w:rsidRDefault="00674559" w:rsidP="00674559">
      <w:pPr>
        <w:rPr>
          <w:rFonts w:ascii="Myriad Web Pro" w:hAnsi="Myriad Web Pro" w:cstheme="minorHAnsi"/>
        </w:rPr>
      </w:pPr>
      <w:r w:rsidRPr="00674559">
        <w:rPr>
          <w:rFonts w:ascii="Myriad Web Pro" w:hAnsi="Myriad Web Pro" w:cstheme="minorHAnsi"/>
        </w:rPr>
        <w:t>Wij hebben geen oudercommissie. Maar u heeft wel recht op inspraak. Alle wijzigingen in het pedagogisch beleid, tarieven en anderzijds ontwikkelingen die van belang zijn voor de ouders zullen via mail worden gecommuniceerd en om inspraak gevraagd worden.</w:t>
      </w:r>
    </w:p>
    <w:p w:rsidR="00674559" w:rsidRPr="00674559" w:rsidRDefault="00674559" w:rsidP="00674559">
      <w:pPr>
        <w:rPr>
          <w:rFonts w:ascii="Myriad Web Pro" w:hAnsi="Myriad Web Pro" w:cstheme="minorHAnsi"/>
        </w:rPr>
      </w:pPr>
    </w:p>
    <w:p w:rsidR="00674559" w:rsidRPr="00674559" w:rsidRDefault="00674559" w:rsidP="00674559">
      <w:pPr>
        <w:rPr>
          <w:rFonts w:ascii="Myriad Web Pro" w:hAnsi="Myriad Web Pro" w:cstheme="minorHAnsi"/>
        </w:rPr>
      </w:pPr>
      <w:r w:rsidRPr="00674559">
        <w:rPr>
          <w:rFonts w:ascii="Myriad Web Pro" w:hAnsi="Myriad Web Pro" w:cstheme="minorHAnsi"/>
        </w:rPr>
        <w:t>Als ouders willen kunnen zij ten alle tijden een oudercommissie opstarten en hier lid van worden. De oudercommissie heeft onder meer adviesrecht over het algemeen kwaliteitsbeleid, het pedagogisch beleidsplan, de deskundigheidsbevordering van de oppas, wijziging van de prijs en bemiddelingskosten en de risico-inventarisatie veiligheid. Informatie hierover kunt u krijgen via de coördinator en/of de directie. De directie zal dit bij het intake gesprek en jaarlijks bij de evaluatie onder de aandacht blijven brengen.</w:t>
      </w:r>
    </w:p>
    <w:p w:rsidR="00674559" w:rsidRPr="00E52BDE" w:rsidRDefault="00674559">
      <w:pPr>
        <w:rPr>
          <w:rFonts w:ascii="Myriad Web Pro" w:hAnsi="Myriad Web Pro" w:cs="Arial"/>
          <w:b/>
          <w:sz w:val="22"/>
          <w:szCs w:val="22"/>
        </w:rPr>
      </w:pPr>
    </w:p>
    <w:p w:rsidR="0020651A" w:rsidRPr="00E52BDE" w:rsidRDefault="0020651A">
      <w:pPr>
        <w:rPr>
          <w:rFonts w:ascii="Myriad Web Pro" w:hAnsi="Myriad Web Pro" w:cs="Arial"/>
          <w:b/>
          <w:sz w:val="22"/>
          <w:szCs w:val="22"/>
        </w:rPr>
      </w:pPr>
      <w:r w:rsidRPr="00E52BDE">
        <w:rPr>
          <w:rFonts w:ascii="Myriad Web Pro" w:hAnsi="Myriad Web Pro" w:cs="Arial"/>
          <w:b/>
          <w:sz w:val="22"/>
          <w:szCs w:val="22"/>
        </w:rPr>
        <w:t>Recht op bescherming en privacy</w:t>
      </w:r>
    </w:p>
    <w:p w:rsidR="00A809FF" w:rsidRDefault="0020651A">
      <w:pPr>
        <w:rPr>
          <w:rFonts w:ascii="Myriad Web Pro" w:hAnsi="Myriad Web Pro" w:cs="Arial"/>
          <w:sz w:val="22"/>
          <w:szCs w:val="22"/>
        </w:rPr>
      </w:pPr>
      <w:r w:rsidRPr="00E52BDE">
        <w:rPr>
          <w:rFonts w:ascii="Myriad Web Pro" w:hAnsi="Myriad Web Pro" w:cs="Arial"/>
          <w:sz w:val="22"/>
          <w:szCs w:val="22"/>
        </w:rPr>
        <w:t xml:space="preserve">Persoonlijke gegevens van ouders en </w:t>
      </w:r>
      <w:r w:rsidR="006C4313">
        <w:rPr>
          <w:rFonts w:ascii="Myriad Web Pro" w:hAnsi="Myriad Web Pro" w:cs="Arial"/>
          <w:sz w:val="22"/>
          <w:szCs w:val="22"/>
        </w:rPr>
        <w:t>gastouder</w:t>
      </w:r>
      <w:r w:rsidR="006C4313" w:rsidRPr="00E52BDE">
        <w:rPr>
          <w:rFonts w:ascii="Myriad Web Pro" w:hAnsi="Myriad Web Pro" w:cs="Arial"/>
          <w:sz w:val="22"/>
          <w:szCs w:val="22"/>
        </w:rPr>
        <w:t xml:space="preserve"> </w:t>
      </w:r>
      <w:r w:rsidRPr="00E52BDE">
        <w:rPr>
          <w:rFonts w:ascii="Myriad Web Pro" w:hAnsi="Myriad Web Pro" w:cs="Arial"/>
          <w:sz w:val="22"/>
          <w:szCs w:val="22"/>
        </w:rPr>
        <w:t>worden vertrouwelijk behandeld.</w:t>
      </w:r>
    </w:p>
    <w:p w:rsidR="00A809FF" w:rsidRDefault="00A809FF">
      <w:pPr>
        <w:rPr>
          <w:rFonts w:ascii="Myriad Web Pro" w:hAnsi="Myriad Web Pro" w:cs="Arial"/>
          <w:sz w:val="22"/>
          <w:szCs w:val="22"/>
        </w:rPr>
      </w:pPr>
    </w:p>
    <w:p w:rsidR="00A809FF" w:rsidRPr="00E52BDE" w:rsidRDefault="00A809FF">
      <w:pPr>
        <w:rPr>
          <w:rFonts w:ascii="Myriad Web Pro" w:hAnsi="Myriad Web Pro" w:cs="Arial"/>
          <w:sz w:val="22"/>
          <w:szCs w:val="22"/>
        </w:rPr>
      </w:pPr>
      <w:proofErr w:type="spellStart"/>
      <w:r>
        <w:rPr>
          <w:rFonts w:ascii="Myriad Web Pro" w:hAnsi="Myriad Web Pro" w:cs="Arial"/>
          <w:sz w:val="22"/>
          <w:szCs w:val="22"/>
        </w:rPr>
        <w:t>Werkendam</w:t>
      </w:r>
      <w:proofErr w:type="spellEnd"/>
      <w:r>
        <w:rPr>
          <w:rFonts w:ascii="Myriad Web Pro" w:hAnsi="Myriad Web Pro" w:cs="Arial"/>
          <w:sz w:val="22"/>
          <w:szCs w:val="22"/>
        </w:rPr>
        <w:t xml:space="preserve">, </w:t>
      </w:r>
      <w:r w:rsidR="008304F4">
        <w:rPr>
          <w:rFonts w:ascii="Myriad Web Pro" w:hAnsi="Myriad Web Pro" w:cs="Arial"/>
          <w:sz w:val="22"/>
          <w:szCs w:val="22"/>
        </w:rPr>
        <w:t>september 2019</w:t>
      </w:r>
    </w:p>
    <w:p w:rsidR="0020651A" w:rsidRPr="00E52BDE" w:rsidRDefault="0020651A">
      <w:pPr>
        <w:rPr>
          <w:rFonts w:ascii="Myriad Web Pro" w:hAnsi="Myriad Web Pro" w:cs="Arial"/>
        </w:rPr>
      </w:pPr>
    </w:p>
    <w:sectPr w:rsidR="0020651A" w:rsidRPr="00E52BDE" w:rsidSect="003211DE">
      <w:headerReference w:type="default" r:id="rId8"/>
      <w:footerReference w:type="default" r:id="rId9"/>
      <w:headerReference w:type="first" r:id="rId10"/>
      <w:pgSz w:w="11907" w:h="16839"/>
      <w:pgMar w:top="1440" w:right="1329" w:bottom="1440" w:left="1800" w:header="960" w:footer="9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2AE" w:rsidRDefault="001862AE">
      <w:r>
        <w:separator/>
      </w:r>
    </w:p>
  </w:endnote>
  <w:endnote w:type="continuationSeparator" w:id="0">
    <w:p w:rsidR="001862AE" w:rsidRDefault="001862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Pro">
    <w:panose1 w:val="020B0503030403020204"/>
    <w:charset w:val="00"/>
    <w:family w:val="swiss"/>
    <w:pitch w:val="variable"/>
    <w:sig w:usb0="8000002F" w:usb1="5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2626"/>
      <w:docPartObj>
        <w:docPartGallery w:val="Page Numbers (Bottom of Page)"/>
        <w:docPartUnique/>
      </w:docPartObj>
    </w:sdtPr>
    <w:sdtEndPr>
      <w:rPr>
        <w:rFonts w:ascii="Myriad Web Pro" w:hAnsi="Myriad Web Pro"/>
        <w:sz w:val="18"/>
        <w:szCs w:val="18"/>
      </w:rPr>
    </w:sdtEndPr>
    <w:sdtContent>
      <w:p w:rsidR="000B718C" w:rsidRPr="00BF2597" w:rsidRDefault="000B718C" w:rsidP="009416BE">
        <w:pPr>
          <w:pStyle w:val="Voettekst"/>
          <w:rPr>
            <w:rFonts w:ascii="Myriad Web Pro" w:hAnsi="Myriad Web Pro"/>
            <w:sz w:val="18"/>
            <w:szCs w:val="18"/>
          </w:rPr>
        </w:pPr>
        <w:r w:rsidRPr="009416BE">
          <w:rPr>
            <w:rFonts w:ascii="Myriad Web Pro" w:hAnsi="Myriad Web Pro"/>
            <w:sz w:val="18"/>
            <w:szCs w:val="18"/>
          </w:rPr>
          <w:t>Pedagogisch Beleidsplan</w:t>
        </w:r>
        <w:r>
          <w:tab/>
        </w:r>
        <w:r w:rsidR="00921F86" w:rsidRPr="00BF2597">
          <w:rPr>
            <w:rFonts w:ascii="Myriad Web Pro" w:hAnsi="Myriad Web Pro"/>
            <w:sz w:val="18"/>
            <w:szCs w:val="18"/>
          </w:rPr>
          <w:fldChar w:fldCharType="begin"/>
        </w:r>
        <w:r w:rsidRPr="00BF2597">
          <w:rPr>
            <w:rFonts w:ascii="Myriad Web Pro" w:hAnsi="Myriad Web Pro"/>
            <w:sz w:val="18"/>
            <w:szCs w:val="18"/>
          </w:rPr>
          <w:instrText xml:space="preserve"> PAGE   \* MERGEFORMAT </w:instrText>
        </w:r>
        <w:r w:rsidR="00921F86" w:rsidRPr="00BF2597">
          <w:rPr>
            <w:rFonts w:ascii="Myriad Web Pro" w:hAnsi="Myriad Web Pro"/>
            <w:sz w:val="18"/>
            <w:szCs w:val="18"/>
          </w:rPr>
          <w:fldChar w:fldCharType="separate"/>
        </w:r>
        <w:r w:rsidR="00674559">
          <w:rPr>
            <w:rFonts w:ascii="Myriad Web Pro" w:hAnsi="Myriad Web Pro"/>
            <w:noProof/>
            <w:sz w:val="18"/>
            <w:szCs w:val="18"/>
          </w:rPr>
          <w:t>8</w:t>
        </w:r>
        <w:r w:rsidR="00921F86" w:rsidRPr="00BF2597">
          <w:rPr>
            <w:rFonts w:ascii="Myriad Web Pro" w:hAnsi="Myriad Web Pro"/>
            <w:noProof/>
            <w:sz w:val="18"/>
            <w:szCs w:val="18"/>
          </w:rPr>
          <w:fldChar w:fldCharType="end"/>
        </w:r>
      </w:p>
    </w:sdtContent>
  </w:sdt>
  <w:p w:rsidR="000B718C" w:rsidRDefault="000B718C" w:rsidP="002510F4">
    <w:pPr>
      <w:pStyle w:val="Voettekst"/>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2AE" w:rsidRDefault="001862AE">
      <w:r>
        <w:separator/>
      </w:r>
    </w:p>
  </w:footnote>
  <w:footnote w:type="continuationSeparator" w:id="0">
    <w:p w:rsidR="001862AE" w:rsidRDefault="00186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8C" w:rsidRDefault="000B718C" w:rsidP="0082481C">
    <w:pPr>
      <w:pStyle w:val="Koptekst"/>
      <w:jc w:val="right"/>
    </w:pPr>
    <w:r w:rsidRPr="00E51924">
      <w:rPr>
        <w:noProof/>
      </w:rPr>
      <w:drawing>
        <wp:inline distT="0" distB="0" distL="0" distR="0">
          <wp:extent cx="2257425" cy="9239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7425" cy="923925"/>
                  </a:xfrm>
                  <a:prstGeom prst="rect">
                    <a:avLst/>
                  </a:prstGeom>
                  <a:noFill/>
                  <a:ln w="9525">
                    <a:noFill/>
                    <a:miter lim="800000"/>
                    <a:headEnd/>
                    <a:tailEnd/>
                  </a:ln>
                </pic:spPr>
              </pic:pic>
            </a:graphicData>
          </a:graphic>
        </wp:inline>
      </w:drawing>
    </w:r>
  </w:p>
  <w:p w:rsidR="000B718C" w:rsidRDefault="000B718C" w:rsidP="0082481C">
    <w:pPr>
      <w:pStyle w:val="Koptekst"/>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18C" w:rsidRDefault="000B718C">
    <w:pPr>
      <w:pStyle w:val="Ko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26F5D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BF70E1C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2B2EE956"/>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306E4644"/>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FD2EFF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2AD2101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CC2063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979A9D2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DC880BC2"/>
    <w:lvl w:ilvl="0">
      <w:start w:val="1"/>
      <w:numFmt w:val="decimal"/>
      <w:lvlText w:val="%1."/>
      <w:lvlJc w:val="left"/>
      <w:pPr>
        <w:tabs>
          <w:tab w:val="num" w:pos="360"/>
        </w:tabs>
        <w:ind w:left="360" w:hanging="360"/>
      </w:pPr>
    </w:lvl>
  </w:abstractNum>
  <w:abstractNum w:abstractNumId="9">
    <w:nsid w:val="FFFFFF89"/>
    <w:multiLevelType w:val="singleLevel"/>
    <w:tmpl w:val="C4AA508C"/>
    <w:lvl w:ilvl="0">
      <w:start w:val="1"/>
      <w:numFmt w:val="bullet"/>
      <w:lvlText w:val=""/>
      <w:lvlJc w:val="left"/>
      <w:pPr>
        <w:tabs>
          <w:tab w:val="num" w:pos="360"/>
        </w:tabs>
        <w:ind w:left="360" w:hanging="360"/>
      </w:pPr>
      <w:rPr>
        <w:rFonts w:ascii="Symbol" w:hAnsi="Symbol" w:hint="default"/>
      </w:rPr>
    </w:lvl>
  </w:abstractNum>
  <w:abstractNum w:abstractNumId="10">
    <w:nsid w:val="03AE69FE"/>
    <w:multiLevelType w:val="hybridMultilevel"/>
    <w:tmpl w:val="2168D6DE"/>
    <w:lvl w:ilvl="0" w:tplc="0413000F">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1">
    <w:nsid w:val="0565192B"/>
    <w:multiLevelType w:val="hybridMultilevel"/>
    <w:tmpl w:val="6D2E095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0588590B"/>
    <w:multiLevelType w:val="hybridMultilevel"/>
    <w:tmpl w:val="628048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9CC133F"/>
    <w:multiLevelType w:val="hybridMultilevel"/>
    <w:tmpl w:val="240C3AE8"/>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14344AFA"/>
    <w:multiLevelType w:val="hybridMultilevel"/>
    <w:tmpl w:val="3E801D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53123A1"/>
    <w:multiLevelType w:val="hybridMultilevel"/>
    <w:tmpl w:val="3A3A415E"/>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88C3E9E"/>
    <w:multiLevelType w:val="singleLevel"/>
    <w:tmpl w:val="37E252A4"/>
    <w:lvl w:ilvl="0">
      <w:start w:val="1"/>
      <w:numFmt w:val="bullet"/>
      <w:pStyle w:val="Lijstopsomteken"/>
      <w:lvlText w:val=""/>
      <w:lvlJc w:val="left"/>
      <w:pPr>
        <w:tabs>
          <w:tab w:val="num" w:pos="360"/>
        </w:tabs>
        <w:ind w:left="360" w:right="360" w:hanging="360"/>
      </w:pPr>
      <w:rPr>
        <w:rFonts w:ascii="Wingdings" w:hAnsi="Wingdings" w:hint="default"/>
      </w:rPr>
    </w:lvl>
  </w:abstractNum>
  <w:abstractNum w:abstractNumId="17">
    <w:nsid w:val="2BEF3B13"/>
    <w:multiLevelType w:val="hybridMultilevel"/>
    <w:tmpl w:val="4C082D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D1426B7"/>
    <w:multiLevelType w:val="hybridMultilevel"/>
    <w:tmpl w:val="D40A33F8"/>
    <w:lvl w:ilvl="0" w:tplc="E0B41292">
      <w:start w:val="4"/>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2F7F6A67"/>
    <w:multiLevelType w:val="hybridMultilevel"/>
    <w:tmpl w:val="5666074C"/>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7A74B30"/>
    <w:multiLevelType w:val="multilevel"/>
    <w:tmpl w:val="6D2E095E"/>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1">
    <w:nsid w:val="3D20455A"/>
    <w:multiLevelType w:val="hybridMultilevel"/>
    <w:tmpl w:val="9E7EEF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BF04FB0"/>
    <w:multiLevelType w:val="hybridMultilevel"/>
    <w:tmpl w:val="27B475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F673A3E"/>
    <w:multiLevelType w:val="hybridMultilevel"/>
    <w:tmpl w:val="E14A9546"/>
    <w:lvl w:ilvl="0" w:tplc="097086E0">
      <w:start w:val="3"/>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607D73F5"/>
    <w:multiLevelType w:val="hybridMultilevel"/>
    <w:tmpl w:val="1542EF1E"/>
    <w:lvl w:ilvl="0" w:tplc="AE22C444">
      <w:start w:val="33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230FF8"/>
    <w:multiLevelType w:val="singleLevel"/>
    <w:tmpl w:val="CA8A963A"/>
    <w:lvl w:ilvl="0">
      <w:start w:val="1"/>
      <w:numFmt w:val="decimal"/>
      <w:pStyle w:val="Lijstnummering"/>
      <w:lvlText w:val="%1)"/>
      <w:lvlJc w:val="left"/>
      <w:pPr>
        <w:tabs>
          <w:tab w:val="num" w:pos="360"/>
        </w:tabs>
        <w:ind w:left="360" w:right="360" w:hanging="360"/>
      </w:pPr>
    </w:lvl>
  </w:abstractNum>
  <w:abstractNum w:abstractNumId="26">
    <w:nsid w:val="6B770F9A"/>
    <w:multiLevelType w:val="hybridMultilevel"/>
    <w:tmpl w:val="5002E196"/>
    <w:lvl w:ilvl="0" w:tplc="D68EB4DE">
      <w:start w:val="33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25"/>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21"/>
  </w:num>
  <w:num w:numId="16">
    <w:abstractNumId w:val="23"/>
  </w:num>
  <w:num w:numId="17">
    <w:abstractNumId w:val="15"/>
  </w:num>
  <w:num w:numId="18">
    <w:abstractNumId w:val="13"/>
  </w:num>
  <w:num w:numId="19">
    <w:abstractNumId w:val="19"/>
  </w:num>
  <w:num w:numId="20">
    <w:abstractNumId w:val="18"/>
  </w:num>
  <w:num w:numId="21">
    <w:abstractNumId w:val="22"/>
  </w:num>
  <w:num w:numId="22">
    <w:abstractNumId w:val="11"/>
  </w:num>
  <w:num w:numId="23">
    <w:abstractNumId w:val="20"/>
  </w:num>
  <w:num w:numId="24">
    <w:abstractNumId w:val="12"/>
  </w:num>
  <w:num w:numId="25">
    <w:abstractNumId w:val="14"/>
  </w:num>
  <w:num w:numId="26">
    <w:abstractNumId w:val="2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425"/>
  <w:drawingGridHorizontalSpacing w:val="43"/>
  <w:displayVerticalDrawingGridEvery w:val="2"/>
  <w:noPunctuationKerning/>
  <w:characterSpacingControl w:val="doNotCompress"/>
  <w:hdrShapeDefaults>
    <o:shapedefaults v:ext="edit" spidmax="29698"/>
  </w:hdrShapeDefaults>
  <w:footnotePr>
    <w:footnote w:id="-1"/>
    <w:footnote w:id="0"/>
  </w:footnotePr>
  <w:endnotePr>
    <w:endnote w:id="-1"/>
    <w:endnote w:id="0"/>
  </w:endnotePr>
  <w:compat/>
  <w:rsids>
    <w:rsidRoot w:val="00B8052C"/>
    <w:rsid w:val="0002713B"/>
    <w:rsid w:val="00076F57"/>
    <w:rsid w:val="00077119"/>
    <w:rsid w:val="00085CC7"/>
    <w:rsid w:val="000B718C"/>
    <w:rsid w:val="0014373C"/>
    <w:rsid w:val="001539C7"/>
    <w:rsid w:val="00181E91"/>
    <w:rsid w:val="001862AE"/>
    <w:rsid w:val="001872E9"/>
    <w:rsid w:val="001E009D"/>
    <w:rsid w:val="00201CE9"/>
    <w:rsid w:val="0020651A"/>
    <w:rsid w:val="002510F4"/>
    <w:rsid w:val="002F6D82"/>
    <w:rsid w:val="003211DE"/>
    <w:rsid w:val="003B3640"/>
    <w:rsid w:val="004152A4"/>
    <w:rsid w:val="004378B0"/>
    <w:rsid w:val="00451D6F"/>
    <w:rsid w:val="00462C14"/>
    <w:rsid w:val="004C7364"/>
    <w:rsid w:val="00511B52"/>
    <w:rsid w:val="00544B0F"/>
    <w:rsid w:val="005E674E"/>
    <w:rsid w:val="005F7172"/>
    <w:rsid w:val="0060265B"/>
    <w:rsid w:val="0065023F"/>
    <w:rsid w:val="0065593F"/>
    <w:rsid w:val="00674559"/>
    <w:rsid w:val="006959B0"/>
    <w:rsid w:val="00696114"/>
    <w:rsid w:val="006C240C"/>
    <w:rsid w:val="006C4313"/>
    <w:rsid w:val="007F3A02"/>
    <w:rsid w:val="0082481C"/>
    <w:rsid w:val="008304F4"/>
    <w:rsid w:val="008772D0"/>
    <w:rsid w:val="00882252"/>
    <w:rsid w:val="0088359E"/>
    <w:rsid w:val="00921F86"/>
    <w:rsid w:val="0093110B"/>
    <w:rsid w:val="009416BE"/>
    <w:rsid w:val="00960D57"/>
    <w:rsid w:val="00975237"/>
    <w:rsid w:val="00A651E9"/>
    <w:rsid w:val="00A809FF"/>
    <w:rsid w:val="00A84457"/>
    <w:rsid w:val="00AB2A7F"/>
    <w:rsid w:val="00AD2928"/>
    <w:rsid w:val="00B338F4"/>
    <w:rsid w:val="00B8052C"/>
    <w:rsid w:val="00BF2597"/>
    <w:rsid w:val="00C4200E"/>
    <w:rsid w:val="00C706A7"/>
    <w:rsid w:val="00C80ABB"/>
    <w:rsid w:val="00CD71D8"/>
    <w:rsid w:val="00D92736"/>
    <w:rsid w:val="00E51924"/>
    <w:rsid w:val="00E52BDE"/>
    <w:rsid w:val="00EA2384"/>
    <w:rsid w:val="00ED6C56"/>
    <w:rsid w:val="00F11BF9"/>
    <w:rsid w:val="00F51FD6"/>
    <w:rsid w:val="00FA61CA"/>
    <w:rsid w:val="00FB5D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211DE"/>
    <w:rPr>
      <w:sz w:val="24"/>
      <w:szCs w:val="24"/>
    </w:rPr>
  </w:style>
  <w:style w:type="paragraph" w:styleId="Kop1">
    <w:name w:val="heading 1"/>
    <w:basedOn w:val="Kop-basis"/>
    <w:next w:val="Plattetekst"/>
    <w:qFormat/>
    <w:rsid w:val="003211DE"/>
    <w:pPr>
      <w:spacing w:after="220"/>
      <w:outlineLvl w:val="0"/>
    </w:pPr>
  </w:style>
  <w:style w:type="paragraph" w:styleId="Kop2">
    <w:name w:val="heading 2"/>
    <w:basedOn w:val="Kop-basis"/>
    <w:next w:val="Plattetekst"/>
    <w:qFormat/>
    <w:rsid w:val="003211DE"/>
    <w:pPr>
      <w:outlineLvl w:val="1"/>
    </w:pPr>
    <w:rPr>
      <w:sz w:val="18"/>
    </w:rPr>
  </w:style>
  <w:style w:type="paragraph" w:styleId="Kop3">
    <w:name w:val="heading 3"/>
    <w:basedOn w:val="Kop-basis"/>
    <w:next w:val="Plattetekst"/>
    <w:qFormat/>
    <w:rsid w:val="003211DE"/>
    <w:pPr>
      <w:spacing w:after="220"/>
      <w:outlineLvl w:val="2"/>
    </w:pPr>
    <w:rPr>
      <w:rFonts w:ascii="Arial" w:hAnsi="Arial"/>
      <w:sz w:val="22"/>
    </w:rPr>
  </w:style>
  <w:style w:type="paragraph" w:styleId="Kop4">
    <w:name w:val="heading 4"/>
    <w:basedOn w:val="Kop-basis"/>
    <w:next w:val="Plattetekst"/>
    <w:qFormat/>
    <w:rsid w:val="003211DE"/>
    <w:pPr>
      <w:ind w:left="360"/>
      <w:outlineLvl w:val="3"/>
    </w:pPr>
    <w:rPr>
      <w:spacing w:val="-5"/>
      <w:sz w:val="18"/>
    </w:rPr>
  </w:style>
  <w:style w:type="paragraph" w:styleId="Kop5">
    <w:name w:val="heading 5"/>
    <w:basedOn w:val="Kop-basis"/>
    <w:next w:val="Plattetekst"/>
    <w:qFormat/>
    <w:rsid w:val="003211DE"/>
    <w:pPr>
      <w:ind w:left="720"/>
      <w:outlineLvl w:val="4"/>
    </w:pPr>
    <w:rPr>
      <w:spacing w:val="-5"/>
      <w:sz w:val="18"/>
    </w:rPr>
  </w:style>
  <w:style w:type="paragraph" w:styleId="Kop6">
    <w:name w:val="heading 6"/>
    <w:basedOn w:val="Kop-basis"/>
    <w:next w:val="Plattetekst"/>
    <w:qFormat/>
    <w:rsid w:val="003211DE"/>
    <w:pPr>
      <w:ind w:left="1080"/>
      <w:outlineLvl w:val="5"/>
    </w:pPr>
    <w:rPr>
      <w:spacing w:val="-5"/>
      <w:sz w:val="18"/>
    </w:rPr>
  </w:style>
  <w:style w:type="paragraph" w:styleId="Kop7">
    <w:name w:val="heading 7"/>
    <w:basedOn w:val="Standaard"/>
    <w:next w:val="Standaard"/>
    <w:qFormat/>
    <w:rsid w:val="003211DE"/>
    <w:pPr>
      <w:spacing w:before="240" w:after="60"/>
      <w:outlineLvl w:val="6"/>
    </w:pPr>
  </w:style>
  <w:style w:type="paragraph" w:styleId="Kop8">
    <w:name w:val="heading 8"/>
    <w:basedOn w:val="Standaard"/>
    <w:next w:val="Standaard"/>
    <w:qFormat/>
    <w:rsid w:val="003211DE"/>
    <w:pPr>
      <w:spacing w:before="240" w:after="60"/>
      <w:outlineLvl w:val="7"/>
    </w:pPr>
    <w:rPr>
      <w:i/>
      <w:iCs/>
    </w:rPr>
  </w:style>
  <w:style w:type="paragraph" w:styleId="Kop9">
    <w:name w:val="heading 9"/>
    <w:basedOn w:val="Standaard"/>
    <w:next w:val="Standaard"/>
    <w:qFormat/>
    <w:rsid w:val="003211DE"/>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ttentieregel">
    <w:name w:val="Attentieregel"/>
    <w:basedOn w:val="Standaard"/>
    <w:next w:val="Aanhef"/>
    <w:rsid w:val="003211DE"/>
    <w:pPr>
      <w:spacing w:before="220" w:after="220" w:line="220" w:lineRule="atLeast"/>
    </w:pPr>
  </w:style>
  <w:style w:type="paragraph" w:styleId="Aanhef">
    <w:name w:val="Salutation"/>
    <w:basedOn w:val="Standaard"/>
    <w:next w:val="Onderwerpregel"/>
    <w:rsid w:val="003211DE"/>
    <w:pPr>
      <w:spacing w:before="220" w:after="220" w:line="220" w:lineRule="atLeast"/>
    </w:pPr>
  </w:style>
  <w:style w:type="paragraph" w:styleId="Plattetekst">
    <w:name w:val="Body Text"/>
    <w:basedOn w:val="Standaard"/>
    <w:rsid w:val="003211DE"/>
    <w:pPr>
      <w:spacing w:after="220" w:line="220" w:lineRule="atLeast"/>
    </w:pPr>
  </w:style>
  <w:style w:type="paragraph" w:customStyle="1" w:styleId="CC-lijst">
    <w:name w:val="CC-lijst"/>
    <w:basedOn w:val="Standaard"/>
    <w:rsid w:val="003211DE"/>
    <w:pPr>
      <w:keepLines/>
      <w:spacing w:line="220" w:lineRule="atLeast"/>
      <w:ind w:left="360" w:hanging="360"/>
    </w:pPr>
  </w:style>
  <w:style w:type="paragraph" w:styleId="Afsluiting">
    <w:name w:val="Closing"/>
    <w:basedOn w:val="Standaard"/>
    <w:next w:val="Handtekening"/>
    <w:rsid w:val="003211DE"/>
    <w:pPr>
      <w:keepNext/>
      <w:spacing w:after="60" w:line="220" w:lineRule="atLeast"/>
    </w:pPr>
  </w:style>
  <w:style w:type="paragraph" w:styleId="Handtekening">
    <w:name w:val="Signature"/>
    <w:basedOn w:val="Standaard"/>
    <w:next w:val="Handtekeningfunctie"/>
    <w:rsid w:val="003211DE"/>
    <w:pPr>
      <w:keepNext/>
      <w:spacing w:before="880" w:line="220" w:lineRule="atLeast"/>
    </w:pPr>
  </w:style>
  <w:style w:type="paragraph" w:customStyle="1" w:styleId="Bedrijfsnaam">
    <w:name w:val="Bedrijfsnaam"/>
    <w:basedOn w:val="Standaard"/>
    <w:rsid w:val="003211DE"/>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ard"/>
    <w:next w:val="Naamadresbinnenin"/>
    <w:rsid w:val="003211DE"/>
    <w:pPr>
      <w:spacing w:after="220" w:line="220" w:lineRule="atLeast"/>
    </w:pPr>
  </w:style>
  <w:style w:type="character" w:styleId="Nadruk">
    <w:name w:val="Emphasis"/>
    <w:qFormat/>
    <w:rsid w:val="003211DE"/>
    <w:rPr>
      <w:rFonts w:ascii="Arial Black" w:hAnsi="Arial Black"/>
      <w:sz w:val="18"/>
    </w:rPr>
  </w:style>
  <w:style w:type="paragraph" w:customStyle="1" w:styleId="Bijlage">
    <w:name w:val="Bijlage"/>
    <w:basedOn w:val="Standaard"/>
    <w:next w:val="CC-lijst"/>
    <w:rsid w:val="003211DE"/>
    <w:pPr>
      <w:keepNext/>
      <w:keepLines/>
      <w:spacing w:after="220" w:line="220" w:lineRule="atLeast"/>
    </w:pPr>
  </w:style>
  <w:style w:type="paragraph" w:customStyle="1" w:styleId="Kop-basis">
    <w:name w:val="Kop - basis"/>
    <w:basedOn w:val="Standaard"/>
    <w:next w:val="Plattetekst"/>
    <w:rsid w:val="003211DE"/>
    <w:pPr>
      <w:keepNext/>
      <w:keepLines/>
      <w:spacing w:line="220" w:lineRule="atLeast"/>
    </w:pPr>
    <w:rPr>
      <w:rFonts w:ascii="Arial Black" w:hAnsi="Arial Black"/>
      <w:spacing w:val="-10"/>
      <w:kern w:val="20"/>
    </w:rPr>
  </w:style>
  <w:style w:type="paragraph" w:customStyle="1" w:styleId="Adresbinnenin">
    <w:name w:val="Adres binnenin"/>
    <w:basedOn w:val="Standaard"/>
    <w:rsid w:val="003211DE"/>
    <w:pPr>
      <w:spacing w:line="220" w:lineRule="atLeast"/>
    </w:pPr>
  </w:style>
  <w:style w:type="paragraph" w:customStyle="1" w:styleId="Naamadresbinnenin">
    <w:name w:val="Naam adres binnenin"/>
    <w:basedOn w:val="Adresbinnenin"/>
    <w:next w:val="Adresbinnenin"/>
    <w:rsid w:val="003211DE"/>
    <w:pPr>
      <w:spacing w:before="220"/>
    </w:pPr>
  </w:style>
  <w:style w:type="paragraph" w:customStyle="1" w:styleId="Verzendinstructies">
    <w:name w:val="Verzendinstructies"/>
    <w:basedOn w:val="Standaard"/>
    <w:next w:val="Naamadresbinnenin"/>
    <w:rsid w:val="003211DE"/>
    <w:pPr>
      <w:spacing w:after="220" w:line="220" w:lineRule="atLeast"/>
    </w:pPr>
    <w:rPr>
      <w:caps/>
    </w:rPr>
  </w:style>
  <w:style w:type="paragraph" w:customStyle="1" w:styleId="Referentieparaaf">
    <w:name w:val="Referentieparaaf"/>
    <w:basedOn w:val="Standaard"/>
    <w:next w:val="Bijlage"/>
    <w:rsid w:val="003211DE"/>
    <w:pPr>
      <w:keepNext/>
      <w:keepLines/>
      <w:spacing w:before="220" w:line="220" w:lineRule="atLeast"/>
    </w:pPr>
  </w:style>
  <w:style w:type="paragraph" w:customStyle="1" w:styleId="Referentieregel">
    <w:name w:val="Referentieregel"/>
    <w:basedOn w:val="Standaard"/>
    <w:next w:val="Verzendinstructies"/>
    <w:rsid w:val="003211DE"/>
    <w:pPr>
      <w:spacing w:after="220" w:line="220" w:lineRule="atLeast"/>
    </w:pPr>
  </w:style>
  <w:style w:type="paragraph" w:customStyle="1" w:styleId="Adresafzender">
    <w:name w:val="Adres afzender"/>
    <w:basedOn w:val="Standaard"/>
    <w:rsid w:val="003211DE"/>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Handtekeningbedrijf">
    <w:name w:val="Handtekening bedrijf"/>
    <w:basedOn w:val="Handtekening"/>
    <w:next w:val="Referentieparaaf"/>
    <w:rsid w:val="003211DE"/>
    <w:pPr>
      <w:spacing w:before="0"/>
    </w:pPr>
  </w:style>
  <w:style w:type="paragraph" w:customStyle="1" w:styleId="Handtekeningfunctie">
    <w:name w:val="Handtekening functie"/>
    <w:basedOn w:val="Handtekening"/>
    <w:next w:val="Handtekeningbedrijf"/>
    <w:rsid w:val="003211DE"/>
    <w:pPr>
      <w:spacing w:before="0"/>
    </w:pPr>
  </w:style>
  <w:style w:type="character" w:customStyle="1" w:styleId="Slogan">
    <w:name w:val="Slogan"/>
    <w:basedOn w:val="Standaardalinea-lettertype"/>
    <w:rsid w:val="003211DE"/>
    <w:rPr>
      <w:rFonts w:ascii="Arial Black" w:hAnsi="Arial Black"/>
      <w:sz w:val="18"/>
    </w:rPr>
  </w:style>
  <w:style w:type="paragraph" w:customStyle="1" w:styleId="Onderwerpregel">
    <w:name w:val="Onderwerpregel"/>
    <w:basedOn w:val="Standaard"/>
    <w:next w:val="Plattetekst"/>
    <w:rsid w:val="003211DE"/>
    <w:pPr>
      <w:spacing w:after="220" w:line="220" w:lineRule="atLeast"/>
    </w:pPr>
    <w:rPr>
      <w:rFonts w:ascii="Arial Black" w:hAnsi="Arial Black"/>
      <w:spacing w:val="-10"/>
    </w:rPr>
  </w:style>
  <w:style w:type="paragraph" w:styleId="Koptekst">
    <w:name w:val="header"/>
    <w:basedOn w:val="Standaard"/>
    <w:rsid w:val="003211DE"/>
    <w:pPr>
      <w:tabs>
        <w:tab w:val="center" w:pos="4320"/>
        <w:tab w:val="right" w:pos="8640"/>
      </w:tabs>
    </w:pPr>
  </w:style>
  <w:style w:type="paragraph" w:styleId="Voettekst">
    <w:name w:val="footer"/>
    <w:basedOn w:val="Standaard"/>
    <w:link w:val="VoettekstChar"/>
    <w:uiPriority w:val="99"/>
    <w:rsid w:val="003211DE"/>
    <w:pPr>
      <w:tabs>
        <w:tab w:val="center" w:pos="4320"/>
        <w:tab w:val="right" w:pos="8640"/>
      </w:tabs>
    </w:pPr>
  </w:style>
  <w:style w:type="paragraph" w:styleId="Lijst">
    <w:name w:val="List"/>
    <w:basedOn w:val="Plattetekst"/>
    <w:rsid w:val="003211DE"/>
    <w:pPr>
      <w:ind w:left="360" w:hanging="360"/>
    </w:pPr>
  </w:style>
  <w:style w:type="paragraph" w:styleId="Lijstopsomteken">
    <w:name w:val="List Bullet"/>
    <w:basedOn w:val="Lijst"/>
    <w:autoRedefine/>
    <w:rsid w:val="003211DE"/>
    <w:pPr>
      <w:numPr>
        <w:numId w:val="3"/>
      </w:numPr>
    </w:pPr>
  </w:style>
  <w:style w:type="paragraph" w:styleId="Lijstnummering">
    <w:name w:val="List Number"/>
    <w:basedOn w:val="Plattetekst"/>
    <w:rsid w:val="003211DE"/>
    <w:pPr>
      <w:numPr>
        <w:numId w:val="4"/>
      </w:numPr>
    </w:pPr>
  </w:style>
  <w:style w:type="paragraph" w:styleId="Adresenvelop">
    <w:name w:val="envelope address"/>
    <w:basedOn w:val="Standaard"/>
    <w:rsid w:val="003211DE"/>
    <w:pPr>
      <w:framePr w:w="7920" w:h="1980" w:hRule="exact" w:hSpace="141" w:wrap="auto" w:hAnchor="page" w:xAlign="center" w:yAlign="bottom"/>
      <w:ind w:left="2880"/>
    </w:pPr>
    <w:rPr>
      <w:rFonts w:cs="Arial"/>
    </w:rPr>
  </w:style>
  <w:style w:type="paragraph" w:styleId="Afzender">
    <w:name w:val="envelope return"/>
    <w:basedOn w:val="Standaard"/>
    <w:rsid w:val="003211DE"/>
    <w:rPr>
      <w:rFonts w:cs="Arial"/>
    </w:rPr>
  </w:style>
  <w:style w:type="paragraph" w:styleId="Berichtkop">
    <w:name w:val="Message Header"/>
    <w:basedOn w:val="Standaard"/>
    <w:rsid w:val="003211D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ijschrift">
    <w:name w:val="caption"/>
    <w:basedOn w:val="Standaard"/>
    <w:next w:val="Standaard"/>
    <w:qFormat/>
    <w:rsid w:val="003211DE"/>
    <w:pPr>
      <w:spacing w:before="120" w:after="120"/>
    </w:pPr>
    <w:rPr>
      <w:b/>
      <w:bCs/>
    </w:rPr>
  </w:style>
  <w:style w:type="paragraph" w:styleId="Bloktekst">
    <w:name w:val="Block Text"/>
    <w:basedOn w:val="Standaard"/>
    <w:rsid w:val="003211DE"/>
    <w:pPr>
      <w:spacing w:after="120"/>
      <w:ind w:left="1440" w:right="1440"/>
    </w:pPr>
  </w:style>
  <w:style w:type="paragraph" w:styleId="Bronvermelding">
    <w:name w:val="table of authorities"/>
    <w:basedOn w:val="Standaard"/>
    <w:next w:val="Standaard"/>
    <w:semiHidden/>
    <w:rsid w:val="003211DE"/>
    <w:pPr>
      <w:ind w:left="200" w:hanging="200"/>
    </w:pPr>
  </w:style>
  <w:style w:type="paragraph" w:styleId="Documentstructuur">
    <w:name w:val="Document Map"/>
    <w:basedOn w:val="Standaard"/>
    <w:semiHidden/>
    <w:rsid w:val="003211DE"/>
    <w:pPr>
      <w:shd w:val="clear" w:color="auto" w:fill="000080"/>
    </w:pPr>
    <w:rPr>
      <w:rFonts w:ascii="Tahoma" w:hAnsi="Tahoma" w:cs="Tahoma"/>
    </w:rPr>
  </w:style>
  <w:style w:type="character" w:styleId="Eindnootmarkering">
    <w:name w:val="endnote reference"/>
    <w:basedOn w:val="Standaardalinea-lettertype"/>
    <w:semiHidden/>
    <w:rsid w:val="003211DE"/>
    <w:rPr>
      <w:vertAlign w:val="superscript"/>
    </w:rPr>
  </w:style>
  <w:style w:type="paragraph" w:styleId="Eindnoottekst">
    <w:name w:val="endnote text"/>
    <w:basedOn w:val="Standaard"/>
    <w:semiHidden/>
    <w:rsid w:val="003211DE"/>
  </w:style>
  <w:style w:type="paragraph" w:styleId="E-mailhandtekening">
    <w:name w:val="E-mail Signature"/>
    <w:basedOn w:val="Standaard"/>
    <w:rsid w:val="003211DE"/>
  </w:style>
  <w:style w:type="character" w:styleId="GevolgdeHyperlink">
    <w:name w:val="FollowedHyperlink"/>
    <w:basedOn w:val="Standaardalinea-lettertype"/>
    <w:rsid w:val="003211DE"/>
    <w:rPr>
      <w:color w:val="800080"/>
      <w:u w:val="single"/>
    </w:rPr>
  </w:style>
  <w:style w:type="paragraph" w:styleId="HTML-voorafopgemaakt">
    <w:name w:val="HTML Preformatted"/>
    <w:aliases w:val=" vooraf opgemaakt"/>
    <w:basedOn w:val="Standaard"/>
    <w:rsid w:val="003211DE"/>
    <w:rPr>
      <w:rFonts w:ascii="Courier New" w:hAnsi="Courier New" w:cs="Courier New"/>
    </w:rPr>
  </w:style>
  <w:style w:type="character" w:styleId="HTML-acroniem">
    <w:name w:val="HTML Acronym"/>
    <w:basedOn w:val="Standaardalinea-lettertype"/>
    <w:rsid w:val="003211DE"/>
  </w:style>
  <w:style w:type="paragraph" w:styleId="HTML-adres">
    <w:name w:val="HTML Address"/>
    <w:basedOn w:val="Standaard"/>
    <w:rsid w:val="003211DE"/>
    <w:rPr>
      <w:i/>
      <w:iCs/>
    </w:rPr>
  </w:style>
  <w:style w:type="character" w:styleId="HTML-citaat">
    <w:name w:val="HTML Cite"/>
    <w:basedOn w:val="Standaardalinea-lettertype"/>
    <w:rsid w:val="003211DE"/>
    <w:rPr>
      <w:i/>
      <w:iCs/>
    </w:rPr>
  </w:style>
  <w:style w:type="character" w:styleId="HTMLCode">
    <w:name w:val="HTML Code"/>
    <w:basedOn w:val="Standaardalinea-lettertype"/>
    <w:rsid w:val="003211DE"/>
    <w:rPr>
      <w:rFonts w:ascii="Courier New" w:hAnsi="Courier New"/>
      <w:sz w:val="20"/>
      <w:szCs w:val="20"/>
    </w:rPr>
  </w:style>
  <w:style w:type="character" w:styleId="HTMLDefinition">
    <w:name w:val="HTML Definition"/>
    <w:basedOn w:val="Standaardalinea-lettertype"/>
    <w:rsid w:val="003211DE"/>
    <w:rPr>
      <w:i/>
      <w:iCs/>
    </w:rPr>
  </w:style>
  <w:style w:type="character" w:styleId="HTML-schrijfmachine">
    <w:name w:val="HTML Typewriter"/>
    <w:basedOn w:val="Standaardalinea-lettertype"/>
    <w:rsid w:val="003211DE"/>
    <w:rPr>
      <w:rFonts w:ascii="Courier New" w:hAnsi="Courier New"/>
      <w:sz w:val="20"/>
      <w:szCs w:val="20"/>
    </w:rPr>
  </w:style>
  <w:style w:type="character" w:styleId="HTML-toetsenbord">
    <w:name w:val="HTML Keyboard"/>
    <w:basedOn w:val="Standaardalinea-lettertype"/>
    <w:rsid w:val="003211DE"/>
    <w:rPr>
      <w:rFonts w:ascii="Courier New" w:hAnsi="Courier New"/>
      <w:sz w:val="20"/>
      <w:szCs w:val="20"/>
    </w:rPr>
  </w:style>
  <w:style w:type="character" w:styleId="HTMLVariable">
    <w:name w:val="HTML Variable"/>
    <w:basedOn w:val="Standaardalinea-lettertype"/>
    <w:rsid w:val="003211DE"/>
    <w:rPr>
      <w:i/>
      <w:iCs/>
    </w:rPr>
  </w:style>
  <w:style w:type="character" w:styleId="HTML-voorbeeld">
    <w:name w:val="HTML Sample"/>
    <w:basedOn w:val="Standaardalinea-lettertype"/>
    <w:rsid w:val="003211DE"/>
    <w:rPr>
      <w:rFonts w:ascii="Courier New" w:hAnsi="Courier New"/>
    </w:rPr>
  </w:style>
  <w:style w:type="character" w:styleId="Hyperlink">
    <w:name w:val="Hyperlink"/>
    <w:basedOn w:val="Standaardalinea-lettertype"/>
    <w:rsid w:val="003211DE"/>
    <w:rPr>
      <w:color w:val="0000FF"/>
      <w:u w:val="single"/>
    </w:rPr>
  </w:style>
  <w:style w:type="paragraph" w:styleId="Index1">
    <w:name w:val="index 1"/>
    <w:basedOn w:val="Standaard"/>
    <w:next w:val="Standaard"/>
    <w:autoRedefine/>
    <w:semiHidden/>
    <w:rsid w:val="003211DE"/>
    <w:pPr>
      <w:ind w:left="200" w:hanging="200"/>
    </w:pPr>
  </w:style>
  <w:style w:type="paragraph" w:styleId="Index2">
    <w:name w:val="index 2"/>
    <w:basedOn w:val="Standaard"/>
    <w:next w:val="Standaard"/>
    <w:autoRedefine/>
    <w:semiHidden/>
    <w:rsid w:val="003211DE"/>
    <w:pPr>
      <w:ind w:left="400" w:hanging="200"/>
    </w:pPr>
  </w:style>
  <w:style w:type="paragraph" w:styleId="Index3">
    <w:name w:val="index 3"/>
    <w:basedOn w:val="Standaard"/>
    <w:next w:val="Standaard"/>
    <w:autoRedefine/>
    <w:semiHidden/>
    <w:rsid w:val="003211DE"/>
    <w:pPr>
      <w:ind w:left="600" w:hanging="200"/>
    </w:pPr>
  </w:style>
  <w:style w:type="paragraph" w:styleId="Index4">
    <w:name w:val="index 4"/>
    <w:basedOn w:val="Standaard"/>
    <w:next w:val="Standaard"/>
    <w:autoRedefine/>
    <w:semiHidden/>
    <w:rsid w:val="003211DE"/>
    <w:pPr>
      <w:ind w:left="800" w:hanging="200"/>
    </w:pPr>
  </w:style>
  <w:style w:type="paragraph" w:styleId="Index5">
    <w:name w:val="index 5"/>
    <w:basedOn w:val="Standaard"/>
    <w:next w:val="Standaard"/>
    <w:autoRedefine/>
    <w:semiHidden/>
    <w:rsid w:val="003211DE"/>
    <w:pPr>
      <w:ind w:left="1000" w:hanging="200"/>
    </w:pPr>
  </w:style>
  <w:style w:type="paragraph" w:styleId="Index6">
    <w:name w:val="index 6"/>
    <w:basedOn w:val="Standaard"/>
    <w:next w:val="Standaard"/>
    <w:autoRedefine/>
    <w:semiHidden/>
    <w:rsid w:val="003211DE"/>
    <w:pPr>
      <w:ind w:left="1200" w:hanging="200"/>
    </w:pPr>
  </w:style>
  <w:style w:type="paragraph" w:styleId="Index7">
    <w:name w:val="index 7"/>
    <w:basedOn w:val="Standaard"/>
    <w:next w:val="Standaard"/>
    <w:autoRedefine/>
    <w:semiHidden/>
    <w:rsid w:val="003211DE"/>
    <w:pPr>
      <w:ind w:left="1400" w:hanging="200"/>
    </w:pPr>
  </w:style>
  <w:style w:type="paragraph" w:styleId="Index8">
    <w:name w:val="index 8"/>
    <w:basedOn w:val="Standaard"/>
    <w:next w:val="Standaard"/>
    <w:autoRedefine/>
    <w:semiHidden/>
    <w:rsid w:val="003211DE"/>
    <w:pPr>
      <w:ind w:left="1600" w:hanging="200"/>
    </w:pPr>
  </w:style>
  <w:style w:type="paragraph" w:styleId="Index9">
    <w:name w:val="index 9"/>
    <w:basedOn w:val="Standaard"/>
    <w:next w:val="Standaard"/>
    <w:autoRedefine/>
    <w:semiHidden/>
    <w:rsid w:val="003211DE"/>
    <w:pPr>
      <w:ind w:left="1800" w:hanging="200"/>
    </w:pPr>
  </w:style>
  <w:style w:type="paragraph" w:styleId="Indexkop">
    <w:name w:val="index heading"/>
    <w:basedOn w:val="Standaard"/>
    <w:next w:val="Index1"/>
    <w:semiHidden/>
    <w:rsid w:val="003211DE"/>
    <w:rPr>
      <w:rFonts w:cs="Arial"/>
      <w:b/>
      <w:bCs/>
    </w:rPr>
  </w:style>
  <w:style w:type="paragraph" w:styleId="Inhopg1">
    <w:name w:val="toc 1"/>
    <w:basedOn w:val="Standaard"/>
    <w:next w:val="Standaard"/>
    <w:autoRedefine/>
    <w:semiHidden/>
    <w:rsid w:val="003211DE"/>
  </w:style>
  <w:style w:type="paragraph" w:styleId="Inhopg2">
    <w:name w:val="toc 2"/>
    <w:basedOn w:val="Standaard"/>
    <w:next w:val="Standaard"/>
    <w:autoRedefine/>
    <w:semiHidden/>
    <w:rsid w:val="003211DE"/>
    <w:pPr>
      <w:ind w:left="200"/>
    </w:pPr>
  </w:style>
  <w:style w:type="paragraph" w:styleId="Inhopg3">
    <w:name w:val="toc 3"/>
    <w:basedOn w:val="Standaard"/>
    <w:next w:val="Standaard"/>
    <w:autoRedefine/>
    <w:semiHidden/>
    <w:rsid w:val="003211DE"/>
    <w:pPr>
      <w:ind w:left="400"/>
    </w:pPr>
  </w:style>
  <w:style w:type="paragraph" w:styleId="Inhopg4">
    <w:name w:val="toc 4"/>
    <w:basedOn w:val="Standaard"/>
    <w:next w:val="Standaard"/>
    <w:autoRedefine/>
    <w:semiHidden/>
    <w:rsid w:val="003211DE"/>
    <w:pPr>
      <w:ind w:left="600"/>
    </w:pPr>
  </w:style>
  <w:style w:type="paragraph" w:styleId="Inhopg5">
    <w:name w:val="toc 5"/>
    <w:basedOn w:val="Standaard"/>
    <w:next w:val="Standaard"/>
    <w:autoRedefine/>
    <w:semiHidden/>
    <w:rsid w:val="003211DE"/>
    <w:pPr>
      <w:ind w:left="800"/>
    </w:pPr>
  </w:style>
  <w:style w:type="paragraph" w:styleId="Inhopg6">
    <w:name w:val="toc 6"/>
    <w:basedOn w:val="Standaard"/>
    <w:next w:val="Standaard"/>
    <w:autoRedefine/>
    <w:semiHidden/>
    <w:rsid w:val="003211DE"/>
    <w:pPr>
      <w:ind w:left="1000"/>
    </w:pPr>
  </w:style>
  <w:style w:type="paragraph" w:styleId="Inhopg7">
    <w:name w:val="toc 7"/>
    <w:basedOn w:val="Standaard"/>
    <w:next w:val="Standaard"/>
    <w:autoRedefine/>
    <w:semiHidden/>
    <w:rsid w:val="003211DE"/>
    <w:pPr>
      <w:ind w:left="1200"/>
    </w:pPr>
  </w:style>
  <w:style w:type="paragraph" w:styleId="Inhopg8">
    <w:name w:val="toc 8"/>
    <w:basedOn w:val="Standaard"/>
    <w:next w:val="Standaard"/>
    <w:autoRedefine/>
    <w:semiHidden/>
    <w:rsid w:val="003211DE"/>
    <w:pPr>
      <w:ind w:left="1400"/>
    </w:pPr>
  </w:style>
  <w:style w:type="paragraph" w:styleId="Inhopg9">
    <w:name w:val="toc 9"/>
    <w:basedOn w:val="Standaard"/>
    <w:next w:val="Standaard"/>
    <w:autoRedefine/>
    <w:semiHidden/>
    <w:rsid w:val="003211DE"/>
    <w:pPr>
      <w:ind w:left="1600"/>
    </w:pPr>
  </w:style>
  <w:style w:type="paragraph" w:styleId="Kopbronvermelding">
    <w:name w:val="toa heading"/>
    <w:basedOn w:val="Standaard"/>
    <w:next w:val="Standaard"/>
    <w:semiHidden/>
    <w:rsid w:val="003211DE"/>
    <w:pPr>
      <w:spacing w:before="120"/>
    </w:pPr>
    <w:rPr>
      <w:rFonts w:cs="Arial"/>
      <w:b/>
      <w:bCs/>
    </w:rPr>
  </w:style>
  <w:style w:type="paragraph" w:styleId="Lijst2">
    <w:name w:val="List 2"/>
    <w:basedOn w:val="Standaard"/>
    <w:rsid w:val="003211DE"/>
    <w:pPr>
      <w:ind w:left="566" w:hanging="283"/>
    </w:pPr>
  </w:style>
  <w:style w:type="paragraph" w:styleId="Lijst3">
    <w:name w:val="List 3"/>
    <w:basedOn w:val="Standaard"/>
    <w:rsid w:val="003211DE"/>
    <w:pPr>
      <w:ind w:left="849" w:hanging="283"/>
    </w:pPr>
  </w:style>
  <w:style w:type="paragraph" w:styleId="Lijst4">
    <w:name w:val="List 4"/>
    <w:basedOn w:val="Standaard"/>
    <w:rsid w:val="003211DE"/>
    <w:pPr>
      <w:ind w:left="1132" w:hanging="283"/>
    </w:pPr>
  </w:style>
  <w:style w:type="paragraph" w:styleId="Lijst5">
    <w:name w:val="List 5"/>
    <w:basedOn w:val="Standaard"/>
    <w:rsid w:val="003211DE"/>
    <w:pPr>
      <w:ind w:left="1415" w:hanging="283"/>
    </w:pPr>
  </w:style>
  <w:style w:type="paragraph" w:styleId="Lijstmetafbeeldingen">
    <w:name w:val="table of figures"/>
    <w:basedOn w:val="Standaard"/>
    <w:next w:val="Standaard"/>
    <w:semiHidden/>
    <w:rsid w:val="003211DE"/>
    <w:pPr>
      <w:ind w:left="400" w:hanging="400"/>
    </w:pPr>
  </w:style>
  <w:style w:type="paragraph" w:styleId="Lijstopsomteken2">
    <w:name w:val="List Bullet 2"/>
    <w:basedOn w:val="Standaard"/>
    <w:autoRedefine/>
    <w:rsid w:val="003211DE"/>
    <w:pPr>
      <w:numPr>
        <w:numId w:val="5"/>
      </w:numPr>
    </w:pPr>
  </w:style>
  <w:style w:type="paragraph" w:styleId="Lijstopsomteken3">
    <w:name w:val="List Bullet 3"/>
    <w:basedOn w:val="Standaard"/>
    <w:autoRedefine/>
    <w:rsid w:val="003211DE"/>
    <w:pPr>
      <w:numPr>
        <w:numId w:val="6"/>
      </w:numPr>
    </w:pPr>
  </w:style>
  <w:style w:type="paragraph" w:styleId="Lijstopsomteken4">
    <w:name w:val="List Bullet 4"/>
    <w:basedOn w:val="Standaard"/>
    <w:autoRedefine/>
    <w:rsid w:val="003211DE"/>
    <w:pPr>
      <w:numPr>
        <w:numId w:val="7"/>
      </w:numPr>
    </w:pPr>
  </w:style>
  <w:style w:type="paragraph" w:styleId="Lijstopsomteken5">
    <w:name w:val="List Bullet 5"/>
    <w:basedOn w:val="Standaard"/>
    <w:autoRedefine/>
    <w:rsid w:val="003211DE"/>
    <w:pPr>
      <w:numPr>
        <w:numId w:val="8"/>
      </w:numPr>
    </w:pPr>
  </w:style>
  <w:style w:type="paragraph" w:styleId="Lijstnummering2">
    <w:name w:val="List Number 2"/>
    <w:basedOn w:val="Standaard"/>
    <w:rsid w:val="003211DE"/>
    <w:pPr>
      <w:numPr>
        <w:numId w:val="9"/>
      </w:numPr>
    </w:pPr>
  </w:style>
  <w:style w:type="paragraph" w:styleId="Lijstnummering3">
    <w:name w:val="List Number 3"/>
    <w:basedOn w:val="Standaard"/>
    <w:rsid w:val="003211DE"/>
    <w:pPr>
      <w:numPr>
        <w:numId w:val="10"/>
      </w:numPr>
    </w:pPr>
  </w:style>
  <w:style w:type="paragraph" w:styleId="Lijstnummering4">
    <w:name w:val="List Number 4"/>
    <w:basedOn w:val="Standaard"/>
    <w:rsid w:val="003211DE"/>
    <w:pPr>
      <w:numPr>
        <w:numId w:val="11"/>
      </w:numPr>
    </w:pPr>
  </w:style>
  <w:style w:type="paragraph" w:styleId="Lijstnummering5">
    <w:name w:val="List Number 5"/>
    <w:basedOn w:val="Standaard"/>
    <w:rsid w:val="003211DE"/>
    <w:pPr>
      <w:numPr>
        <w:numId w:val="12"/>
      </w:numPr>
    </w:pPr>
  </w:style>
  <w:style w:type="paragraph" w:styleId="Lijstvoortzetting">
    <w:name w:val="List Continue"/>
    <w:basedOn w:val="Standaard"/>
    <w:rsid w:val="003211DE"/>
    <w:pPr>
      <w:spacing w:after="120"/>
      <w:ind w:left="283"/>
    </w:pPr>
  </w:style>
  <w:style w:type="paragraph" w:styleId="Lijstvoortzetting2">
    <w:name w:val="List Continue 2"/>
    <w:basedOn w:val="Standaard"/>
    <w:rsid w:val="003211DE"/>
    <w:pPr>
      <w:spacing w:after="120"/>
      <w:ind w:left="566"/>
    </w:pPr>
  </w:style>
  <w:style w:type="paragraph" w:styleId="Lijstvoortzetting3">
    <w:name w:val="List Continue 3"/>
    <w:basedOn w:val="Standaard"/>
    <w:rsid w:val="003211DE"/>
    <w:pPr>
      <w:spacing w:after="120"/>
      <w:ind w:left="849"/>
    </w:pPr>
  </w:style>
  <w:style w:type="paragraph" w:styleId="Lijstvoortzetting4">
    <w:name w:val="List Continue 4"/>
    <w:basedOn w:val="Standaard"/>
    <w:rsid w:val="003211DE"/>
    <w:pPr>
      <w:spacing w:after="120"/>
      <w:ind w:left="1132"/>
    </w:pPr>
  </w:style>
  <w:style w:type="paragraph" w:styleId="Lijstvoortzetting5">
    <w:name w:val="List Continue 5"/>
    <w:basedOn w:val="Standaard"/>
    <w:rsid w:val="003211DE"/>
    <w:pPr>
      <w:spacing w:after="120"/>
      <w:ind w:left="1415"/>
    </w:pPr>
  </w:style>
  <w:style w:type="paragraph" w:styleId="Macrotekst">
    <w:name w:val="macro"/>
    <w:semiHidden/>
    <w:rsid w:val="003211DE"/>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Normaalweb">
    <w:name w:val="Normal (Web)"/>
    <w:basedOn w:val="Standaard"/>
    <w:uiPriority w:val="99"/>
    <w:rsid w:val="003211DE"/>
  </w:style>
  <w:style w:type="paragraph" w:styleId="Notitiekop">
    <w:name w:val="Note Heading"/>
    <w:basedOn w:val="Standaard"/>
    <w:next w:val="Standaard"/>
    <w:rsid w:val="003211DE"/>
  </w:style>
  <w:style w:type="paragraph" w:styleId="Tekstzonderopmaak">
    <w:name w:val="Plain Text"/>
    <w:basedOn w:val="Standaard"/>
    <w:rsid w:val="003211DE"/>
    <w:rPr>
      <w:rFonts w:ascii="Courier New" w:hAnsi="Courier New" w:cs="Courier New"/>
    </w:rPr>
  </w:style>
  <w:style w:type="character" w:styleId="Paginanummer">
    <w:name w:val="page number"/>
    <w:basedOn w:val="Standaardalinea-lettertype"/>
    <w:rsid w:val="003211DE"/>
  </w:style>
  <w:style w:type="paragraph" w:styleId="Plattetekst2">
    <w:name w:val="Body Text 2"/>
    <w:basedOn w:val="Standaard"/>
    <w:rsid w:val="003211DE"/>
    <w:pPr>
      <w:spacing w:after="120" w:line="480" w:lineRule="auto"/>
    </w:pPr>
  </w:style>
  <w:style w:type="paragraph" w:styleId="Plattetekst3">
    <w:name w:val="Body Text 3"/>
    <w:basedOn w:val="Standaard"/>
    <w:rsid w:val="003211DE"/>
    <w:pPr>
      <w:spacing w:after="120"/>
    </w:pPr>
    <w:rPr>
      <w:sz w:val="16"/>
      <w:szCs w:val="16"/>
    </w:rPr>
  </w:style>
  <w:style w:type="paragraph" w:styleId="Platteteksteersteinspringing">
    <w:name w:val="Body Text First Indent"/>
    <w:basedOn w:val="Plattetekst"/>
    <w:rsid w:val="003211DE"/>
    <w:pPr>
      <w:spacing w:after="120" w:line="240" w:lineRule="auto"/>
      <w:ind w:firstLine="210"/>
    </w:pPr>
  </w:style>
  <w:style w:type="paragraph" w:styleId="Plattetekstinspringen">
    <w:name w:val="Body Text Indent"/>
    <w:basedOn w:val="Standaard"/>
    <w:rsid w:val="003211DE"/>
    <w:pPr>
      <w:spacing w:after="120"/>
      <w:ind w:left="283"/>
    </w:pPr>
  </w:style>
  <w:style w:type="paragraph" w:styleId="Platteteksteersteinspringing2">
    <w:name w:val="Body Text First Indent 2"/>
    <w:basedOn w:val="Plattetekstinspringen"/>
    <w:rsid w:val="003211DE"/>
    <w:pPr>
      <w:ind w:firstLine="210"/>
    </w:pPr>
  </w:style>
  <w:style w:type="paragraph" w:styleId="Plattetekstinspringen2">
    <w:name w:val="Body Text Indent 2"/>
    <w:basedOn w:val="Standaard"/>
    <w:rsid w:val="003211DE"/>
    <w:pPr>
      <w:spacing w:after="120" w:line="480" w:lineRule="auto"/>
      <w:ind w:left="283"/>
    </w:pPr>
  </w:style>
  <w:style w:type="paragraph" w:styleId="Plattetekstinspringen3">
    <w:name w:val="Body Text Indent 3"/>
    <w:basedOn w:val="Standaard"/>
    <w:rsid w:val="003211DE"/>
    <w:pPr>
      <w:spacing w:after="120"/>
      <w:ind w:left="283"/>
    </w:pPr>
    <w:rPr>
      <w:sz w:val="16"/>
      <w:szCs w:val="16"/>
    </w:rPr>
  </w:style>
  <w:style w:type="character" w:styleId="Regelnummer">
    <w:name w:val="line number"/>
    <w:basedOn w:val="Standaardalinea-lettertype"/>
    <w:rsid w:val="003211DE"/>
  </w:style>
  <w:style w:type="paragraph" w:styleId="Standaardinspringing">
    <w:name w:val="Normal Indent"/>
    <w:basedOn w:val="Standaard"/>
    <w:rsid w:val="003211DE"/>
    <w:pPr>
      <w:ind w:left="708"/>
    </w:pPr>
  </w:style>
  <w:style w:type="paragraph" w:styleId="Subtitel">
    <w:name w:val="Subtitle"/>
    <w:basedOn w:val="Standaard"/>
    <w:qFormat/>
    <w:rsid w:val="003211DE"/>
    <w:pPr>
      <w:spacing w:after="60"/>
      <w:jc w:val="center"/>
      <w:outlineLvl w:val="1"/>
    </w:pPr>
    <w:rPr>
      <w:rFonts w:cs="Arial"/>
    </w:rPr>
  </w:style>
  <w:style w:type="paragraph" w:styleId="Tekstopmerking">
    <w:name w:val="annotation text"/>
    <w:basedOn w:val="Standaard"/>
    <w:semiHidden/>
    <w:rsid w:val="003211DE"/>
  </w:style>
  <w:style w:type="paragraph" w:styleId="Titel">
    <w:name w:val="Title"/>
    <w:basedOn w:val="Standaard"/>
    <w:qFormat/>
    <w:rsid w:val="003211DE"/>
    <w:pPr>
      <w:spacing w:before="240" w:after="60"/>
      <w:jc w:val="center"/>
      <w:outlineLvl w:val="0"/>
    </w:pPr>
    <w:rPr>
      <w:rFonts w:cs="Arial"/>
      <w:b/>
      <w:bCs/>
      <w:kern w:val="28"/>
      <w:sz w:val="32"/>
      <w:szCs w:val="32"/>
    </w:rPr>
  </w:style>
  <w:style w:type="character" w:styleId="Verwijzingopmerking">
    <w:name w:val="annotation reference"/>
    <w:basedOn w:val="Standaardalinea-lettertype"/>
    <w:semiHidden/>
    <w:rsid w:val="003211DE"/>
    <w:rPr>
      <w:sz w:val="16"/>
      <w:szCs w:val="16"/>
    </w:rPr>
  </w:style>
  <w:style w:type="character" w:styleId="Voetnootmarkering">
    <w:name w:val="footnote reference"/>
    <w:basedOn w:val="Standaardalinea-lettertype"/>
    <w:semiHidden/>
    <w:rsid w:val="003211DE"/>
    <w:rPr>
      <w:vertAlign w:val="superscript"/>
    </w:rPr>
  </w:style>
  <w:style w:type="paragraph" w:styleId="Voetnoottekst">
    <w:name w:val="footnote text"/>
    <w:basedOn w:val="Standaard"/>
    <w:semiHidden/>
    <w:rsid w:val="003211DE"/>
  </w:style>
  <w:style w:type="character" w:styleId="Zwaar">
    <w:name w:val="Strong"/>
    <w:basedOn w:val="Standaardalinea-lettertype"/>
    <w:qFormat/>
    <w:rsid w:val="003211DE"/>
    <w:rPr>
      <w:b/>
      <w:bCs/>
    </w:rPr>
  </w:style>
  <w:style w:type="paragraph" w:styleId="Ballontekst">
    <w:name w:val="Balloon Text"/>
    <w:basedOn w:val="Standaard"/>
    <w:semiHidden/>
    <w:rsid w:val="003211DE"/>
    <w:rPr>
      <w:rFonts w:ascii="Tahoma" w:hAnsi="Tahoma" w:cs="Tahoma"/>
      <w:sz w:val="16"/>
      <w:szCs w:val="16"/>
    </w:rPr>
  </w:style>
  <w:style w:type="character" w:customStyle="1" w:styleId="VoettekstChar">
    <w:name w:val="Voettekst Char"/>
    <w:basedOn w:val="Standaardalinea-lettertype"/>
    <w:link w:val="Voettekst"/>
    <w:uiPriority w:val="99"/>
    <w:rsid w:val="002510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3\Professional%20Lett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0491-FAB3-45F3-9804-F73D2C5F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11</TotalTime>
  <Pages>9</Pages>
  <Words>3446</Words>
  <Characters>18954</Characters>
  <Application>Microsoft Office Word</Application>
  <DocSecurity>0</DocSecurity>
  <PresentationFormat/>
  <Lines>157</Lines>
  <Paragraphs>44</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Professionele brief</vt:lpstr>
    </vt:vector>
  </TitlesOfParts>
  <Company>OEM</Company>
  <LinksUpToDate>false</LinksUpToDate>
  <CharactersWithSpaces>22356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Professionele brief</dc:title>
  <dc:creator>Liz Barbian</dc:creator>
  <cp:lastModifiedBy>Anna van Doesburg</cp:lastModifiedBy>
  <cp:revision>3</cp:revision>
  <cp:lastPrinted>2007-03-16T17:40:00Z</cp:lastPrinted>
  <dcterms:created xsi:type="dcterms:W3CDTF">2019-09-12T09:34:00Z</dcterms:created>
  <dcterms:modified xsi:type="dcterms:W3CDTF">2019-10-21T14:05:00Z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1043</vt:i4>
  </property>
  <property fmtid="{D5CDD505-2E9C-101B-9397-08002B2CF9AE}" pid="3" name="Version">
    <vt:i4>2000062900</vt:i4>
  </property>
</Properties>
</file>