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7C" w:rsidRPr="00452E08" w:rsidRDefault="00836C16">
      <w:pPr>
        <w:pStyle w:val="Kop1"/>
        <w:rPr>
          <w:rFonts w:ascii="Myriad Web Pro" w:hAnsi="Myriad Web Pro"/>
          <w:sz w:val="32"/>
        </w:rPr>
      </w:pPr>
      <w:r w:rsidRPr="00452E08">
        <w:rPr>
          <w:rFonts w:ascii="Myriad Web Pro" w:hAnsi="Myriad Web Pro"/>
          <w:sz w:val="32"/>
        </w:rPr>
        <w:t xml:space="preserve">Modelreglement van de oudercommissie van een gastouderbureau </w:t>
      </w:r>
    </w:p>
    <w:p w:rsidR="007A127C" w:rsidRPr="00452E08" w:rsidRDefault="007A127C">
      <w:pPr>
        <w:rPr>
          <w:rFonts w:ascii="Myriad Web Pro" w:hAnsi="Myriad Web Pro"/>
          <w:b/>
          <w:sz w:val="24"/>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Preambule</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 xml:space="preserve">Zowel ouders als ondernemers in de kinderopvang vinden het belangrijk dat ouders kunnen adviseren bij belangrijke onderwerpen betreffende de opvang van hun kind(eren). </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De Wet kinderopvang stelt een oudercommissie verplicht in ieder kindercentrum en gastouderbureau en geeft die oudercommissie verzwaard adviesrecht op diverse punten. De Wet kinderopvang stelt verder bepaalde eisen aan de samenstelling van de oudercommissie en aan het reglement van de oudercommissie.</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 xml:space="preserve">Aanbieders en afnemers van kinderopvang hebben daarom een gezamenlijk model ontwikkeld voor het reglement van de oudercommissie. De Belangenvereniging van ouders in de kinderopvang, </w:t>
      </w:r>
      <w:proofErr w:type="spellStart"/>
      <w:r w:rsidRPr="00452E08">
        <w:rPr>
          <w:rFonts w:ascii="Myriad Web Pro" w:hAnsi="Myriad Web Pro"/>
          <w:sz w:val="22"/>
          <w:szCs w:val="22"/>
        </w:rPr>
        <w:t>BOinK</w:t>
      </w:r>
      <w:proofErr w:type="spellEnd"/>
      <w:r w:rsidRPr="00452E08">
        <w:rPr>
          <w:rFonts w:ascii="Myriad Web Pro" w:hAnsi="Myriad Web Pro"/>
          <w:sz w:val="22"/>
          <w:szCs w:val="22"/>
        </w:rPr>
        <w:t xml:space="preserve"> en de beide ondernemersverenigingen, de Maatschappelijk Ondernemers Groep en </w:t>
      </w:r>
      <w:r w:rsidRPr="00452E08">
        <w:rPr>
          <w:rFonts w:ascii="Myriad Web Pro" w:hAnsi="Myriad Web Pro"/>
          <w:i/>
          <w:sz w:val="22"/>
          <w:szCs w:val="22"/>
        </w:rPr>
        <w:t>de</w:t>
      </w:r>
      <w:r w:rsidRPr="00452E08">
        <w:rPr>
          <w:rFonts w:ascii="Myriad Web Pro" w:hAnsi="Myriad Web Pro"/>
          <w:sz w:val="22"/>
          <w:szCs w:val="22"/>
        </w:rPr>
        <w:t xml:space="preserve"> Branchevereniging Ondernemers in de Kinderopvang, dragen dit reglement actief uit naar hun leden. </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Ondanks dat de Wet kinderopvang alleen spreekt over een oudercommissie van een kindercentrum of gastouderbureau, vinden partijen dat voor grotere organisaties een centrale oudercommissie, naast de lokale oudercommissies, voor zowel aanbieders als ouders voordelen biedt. Daarom is naast het model voor het reglement van de oudercommissie van het kindercentrum en het gastouderbureau, ook een model voor het reglement van de centrale oudercommissie opgesteld. De centrale oudercommissie kan worden gemandateerd door de </w:t>
      </w:r>
      <w:r w:rsidR="00044E67" w:rsidRPr="00452E08">
        <w:rPr>
          <w:rFonts w:ascii="Myriad Web Pro" w:hAnsi="Myriad Web Pro"/>
          <w:sz w:val="22"/>
          <w:szCs w:val="22"/>
        </w:rPr>
        <w:t>locatiegebonden</w:t>
      </w:r>
      <w:r w:rsidRPr="00452E08">
        <w:rPr>
          <w:rFonts w:ascii="Myriad Web Pro" w:hAnsi="Myriad Web Pro"/>
          <w:sz w:val="22"/>
          <w:szCs w:val="22"/>
        </w:rPr>
        <w:t xml:space="preserve"> oudercommissies. Bij advisering door ouders gaat het er uiteindelijk om een voor alle partijen – aanbieder en afnemer  – werkbare situatie te creëren die recht doet aan de gerechtvaardigde belangen van ouders </w:t>
      </w:r>
      <w:r w:rsidR="00044E67" w:rsidRPr="00452E08">
        <w:rPr>
          <w:rFonts w:ascii="Myriad Web Pro" w:hAnsi="Myriad Web Pro"/>
          <w:sz w:val="22"/>
          <w:szCs w:val="22"/>
        </w:rPr>
        <w:t>en</w:t>
      </w:r>
      <w:r w:rsidRPr="00452E08">
        <w:rPr>
          <w:rFonts w:ascii="Myriad Web Pro" w:hAnsi="Myriad Web Pro"/>
          <w:sz w:val="22"/>
          <w:szCs w:val="22"/>
        </w:rPr>
        <w:t xml:space="preserve"> aan de eigen verantwoordelijkheid van de aanbieders voor een goede bedrijfsvoering.</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Daar waar het eisen uit de Wet kinderopvang betreft wordt dit tussen haakjes aangegeven. Van deze eisen mag niet neerwaarts worden afgeweken. Het staat individuele aanbieders wel vrij om meer te regelen.</w:t>
      </w:r>
    </w:p>
    <w:p w:rsidR="007A127C" w:rsidRPr="00452E08" w:rsidRDefault="00836C16">
      <w:pPr>
        <w:rPr>
          <w:rFonts w:ascii="Myriad Web Pro" w:hAnsi="Myriad Web Pro"/>
          <w:sz w:val="22"/>
          <w:szCs w:val="22"/>
        </w:rPr>
      </w:pPr>
      <w:r w:rsidRPr="00452E08">
        <w:rPr>
          <w:rFonts w:ascii="Myriad Web Pro" w:hAnsi="Myriad Web Pro"/>
          <w:sz w:val="22"/>
          <w:szCs w:val="22"/>
        </w:rPr>
        <w:t>Daar waar het geen wettelijke eisen betreft, worden op bepaalde punten meerdere varianten aangeboden. Afhankelijk van de organisatie kan een keuze voor een bepaalde variant worden gemaakt.</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Het reglement voor de oudercommissie wordt vastgesteld door de houder. Wijziging van het reglement behoeft instemming van de oudercommissie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59).</w:t>
      </w:r>
    </w:p>
    <w:p w:rsidR="007A127C" w:rsidRPr="00452E08" w:rsidRDefault="007A127C">
      <w:pPr>
        <w:rPr>
          <w:rFonts w:ascii="Myriad Web Pro" w:hAnsi="Myriad Web Pro"/>
          <w:b/>
          <w:sz w:val="24"/>
        </w:rPr>
      </w:pPr>
    </w:p>
    <w:p w:rsidR="00E54BAA" w:rsidRPr="00452E08" w:rsidRDefault="00E54BAA">
      <w:pPr>
        <w:rPr>
          <w:rFonts w:ascii="Myriad Web Pro" w:hAnsi="Myriad Web Pro"/>
          <w:b/>
          <w:sz w:val="24"/>
        </w:rPr>
      </w:pPr>
    </w:p>
    <w:p w:rsidR="007A127C" w:rsidRPr="00452E08" w:rsidRDefault="00836C16">
      <w:pPr>
        <w:rPr>
          <w:rFonts w:ascii="Myriad Web Pro" w:hAnsi="Myriad Web Pro"/>
          <w:sz w:val="24"/>
        </w:rPr>
      </w:pPr>
      <w:r w:rsidRPr="00452E08">
        <w:rPr>
          <w:rFonts w:ascii="Myriad Web Pro" w:hAnsi="Myriad Web Pro"/>
          <w:sz w:val="24"/>
        </w:rPr>
        <w:br w:type="page"/>
      </w:r>
    </w:p>
    <w:p w:rsidR="00E54BAA" w:rsidRPr="00452E08" w:rsidRDefault="00E54BAA">
      <w:pPr>
        <w:rPr>
          <w:rFonts w:ascii="Myriad Web Pro" w:hAnsi="Myriad Web Pro"/>
          <w:b/>
          <w:sz w:val="24"/>
          <w:szCs w:val="24"/>
        </w:rPr>
      </w:pPr>
      <w:r w:rsidRPr="00452E08">
        <w:rPr>
          <w:rFonts w:ascii="Myriad Web Pro" w:hAnsi="Myriad Web Pro"/>
          <w:b/>
          <w:sz w:val="28"/>
          <w:szCs w:val="28"/>
        </w:rPr>
        <w:lastRenderedPageBreak/>
        <w:t xml:space="preserve">Reglement oudercommissie </w:t>
      </w:r>
      <w:proofErr w:type="spellStart"/>
      <w:r w:rsidR="001E78A1">
        <w:rPr>
          <w:rFonts w:ascii="Myriad Web Pro" w:hAnsi="Myriad Web Pro"/>
          <w:b/>
          <w:sz w:val="28"/>
          <w:szCs w:val="28"/>
        </w:rPr>
        <w:t>YourKidZatHome</w:t>
      </w:r>
      <w:proofErr w:type="spellEnd"/>
    </w:p>
    <w:p w:rsidR="00E54BAA" w:rsidRPr="00452E08" w:rsidRDefault="00E54BAA">
      <w:pPr>
        <w:rPr>
          <w:rFonts w:ascii="Myriad Web Pro" w:hAnsi="Myriad Web Pro"/>
          <w:b/>
          <w:sz w:val="24"/>
        </w:rPr>
      </w:pPr>
    </w:p>
    <w:p w:rsidR="007A127C" w:rsidRPr="00452E08" w:rsidRDefault="00836C16">
      <w:pPr>
        <w:rPr>
          <w:rFonts w:ascii="Myriad Web Pro" w:hAnsi="Myriad Web Pro"/>
          <w:b/>
          <w:sz w:val="22"/>
          <w:szCs w:val="22"/>
        </w:rPr>
      </w:pPr>
      <w:r w:rsidRPr="00452E08">
        <w:rPr>
          <w:rFonts w:ascii="Myriad Web Pro" w:hAnsi="Myriad Web Pro"/>
          <w:b/>
          <w:sz w:val="22"/>
          <w:szCs w:val="22"/>
        </w:rPr>
        <w:t xml:space="preserve">1. Begripsomschrijving  </w:t>
      </w:r>
    </w:p>
    <w:p w:rsidR="007A127C" w:rsidRPr="00452E08" w:rsidRDefault="00836C16">
      <w:pPr>
        <w:ind w:left="2832" w:hanging="2832"/>
        <w:rPr>
          <w:rFonts w:ascii="Myriad Web Pro" w:hAnsi="Myriad Web Pro"/>
          <w:sz w:val="22"/>
          <w:szCs w:val="22"/>
        </w:rPr>
      </w:pPr>
      <w:r w:rsidRPr="00452E08">
        <w:rPr>
          <w:rFonts w:ascii="Myriad Web Pro" w:hAnsi="Myriad Web Pro"/>
          <w:sz w:val="22"/>
          <w:szCs w:val="22"/>
        </w:rPr>
        <w:t>Kinderopvangorganisatie:</w:t>
      </w:r>
      <w:r w:rsidRPr="00452E08">
        <w:rPr>
          <w:rFonts w:ascii="Myriad Web Pro" w:hAnsi="Myriad Web Pro"/>
          <w:sz w:val="22"/>
          <w:szCs w:val="22"/>
        </w:rPr>
        <w:tab/>
        <w:t>kindercentra en gastouderbureaus onder vallen;</w:t>
      </w:r>
    </w:p>
    <w:p w:rsidR="007A127C" w:rsidRPr="00452E08" w:rsidRDefault="0091587F">
      <w:pPr>
        <w:ind w:left="2832" w:hanging="2832"/>
        <w:rPr>
          <w:rFonts w:ascii="Myriad Web Pro" w:hAnsi="Myriad Web Pro"/>
          <w:sz w:val="22"/>
          <w:szCs w:val="22"/>
        </w:rPr>
      </w:pPr>
      <w:r w:rsidRPr="00452E08">
        <w:rPr>
          <w:rFonts w:ascii="Myriad Web Pro" w:hAnsi="Myriad Web Pro"/>
          <w:sz w:val="22"/>
          <w:szCs w:val="22"/>
        </w:rPr>
        <w:t>Houder:</w:t>
      </w:r>
      <w:r w:rsidR="00836C16" w:rsidRPr="00452E08">
        <w:rPr>
          <w:rFonts w:ascii="Myriad Web Pro" w:hAnsi="Myriad Web Pro"/>
          <w:sz w:val="22"/>
          <w:szCs w:val="22"/>
        </w:rPr>
        <w:tab/>
      </w:r>
      <w:r w:rsidRPr="00452E08">
        <w:rPr>
          <w:rFonts w:ascii="Myriad Web Pro" w:hAnsi="Myriad Web Pro"/>
          <w:sz w:val="22"/>
          <w:szCs w:val="22"/>
        </w:rPr>
        <w:t>A Groeneveld- van Doesburg</w:t>
      </w:r>
    </w:p>
    <w:p w:rsidR="007A127C" w:rsidRPr="00452E08" w:rsidRDefault="00836C16">
      <w:pPr>
        <w:ind w:left="2832" w:hanging="2832"/>
        <w:rPr>
          <w:rFonts w:ascii="Myriad Web Pro" w:hAnsi="Myriad Web Pro"/>
          <w:sz w:val="22"/>
          <w:szCs w:val="22"/>
        </w:rPr>
      </w:pPr>
      <w:r w:rsidRPr="00452E08">
        <w:rPr>
          <w:rFonts w:ascii="Myriad Web Pro" w:hAnsi="Myriad Web Pro"/>
          <w:sz w:val="22"/>
          <w:szCs w:val="22"/>
        </w:rPr>
        <w:t>Gastouderbureau:</w:t>
      </w:r>
      <w:r w:rsidRPr="00452E08">
        <w:rPr>
          <w:rFonts w:ascii="Myriad Web Pro" w:hAnsi="Myriad Web Pro"/>
          <w:sz w:val="22"/>
          <w:szCs w:val="22"/>
        </w:rPr>
        <w:tab/>
      </w:r>
      <w:proofErr w:type="spellStart"/>
      <w:r w:rsidR="001E78A1">
        <w:rPr>
          <w:rFonts w:ascii="Myriad Web Pro" w:hAnsi="Myriad Web Pro"/>
          <w:sz w:val="22"/>
          <w:szCs w:val="22"/>
        </w:rPr>
        <w:t>YourKidZatHome</w:t>
      </w:r>
      <w:proofErr w:type="spellEnd"/>
    </w:p>
    <w:p w:rsidR="007A127C" w:rsidRPr="00452E08" w:rsidRDefault="00836C16">
      <w:pPr>
        <w:rPr>
          <w:rFonts w:ascii="Myriad Web Pro" w:hAnsi="Myriad Web Pro"/>
          <w:sz w:val="22"/>
          <w:szCs w:val="22"/>
        </w:rPr>
      </w:pPr>
      <w:r w:rsidRPr="00452E08">
        <w:rPr>
          <w:rFonts w:ascii="Myriad Web Pro" w:hAnsi="Myriad Web Pro"/>
          <w:sz w:val="22"/>
          <w:szCs w:val="22"/>
        </w:rPr>
        <w:t>Vestigingsmanager</w:t>
      </w:r>
      <w:r w:rsidR="0091587F" w:rsidRPr="00452E08">
        <w:rPr>
          <w:rFonts w:ascii="Myriad Web Pro" w:hAnsi="Myriad Web Pro"/>
          <w:sz w:val="22"/>
          <w:szCs w:val="22"/>
        </w:rPr>
        <w:tab/>
      </w:r>
      <w:r w:rsidRPr="00452E08">
        <w:rPr>
          <w:rFonts w:ascii="Myriad Web Pro" w:hAnsi="Myriad Web Pro"/>
          <w:sz w:val="22"/>
          <w:szCs w:val="22"/>
        </w:rPr>
        <w:t xml:space="preserve"> </w:t>
      </w:r>
      <w:r w:rsidR="0091587F" w:rsidRPr="00452E08">
        <w:rPr>
          <w:rFonts w:ascii="Myriad Web Pro" w:hAnsi="Myriad Web Pro"/>
          <w:sz w:val="22"/>
          <w:szCs w:val="22"/>
        </w:rPr>
        <w:t xml:space="preserve">          </w:t>
      </w:r>
      <w:r w:rsidR="00044E67">
        <w:rPr>
          <w:rFonts w:ascii="Myriad Web Pro" w:hAnsi="Myriad Web Pro"/>
          <w:sz w:val="22"/>
          <w:szCs w:val="22"/>
        </w:rPr>
        <w:t xml:space="preserve">   </w:t>
      </w:r>
      <w:r w:rsidR="0091587F" w:rsidRPr="00452E08">
        <w:rPr>
          <w:rFonts w:ascii="Myriad Web Pro" w:hAnsi="Myriad Web Pro"/>
          <w:sz w:val="22"/>
          <w:szCs w:val="22"/>
        </w:rPr>
        <w:t xml:space="preserve"> A Groeneveld- van Doesburg</w:t>
      </w:r>
      <w:r w:rsidRPr="00452E08">
        <w:rPr>
          <w:rFonts w:ascii="Myriad Web Pro" w:hAnsi="Myriad Web Pro"/>
          <w:sz w:val="22"/>
          <w:szCs w:val="22"/>
        </w:rPr>
        <w:tab/>
      </w:r>
      <w:r w:rsidRPr="00452E08">
        <w:rPr>
          <w:rFonts w:ascii="Myriad Web Pro" w:hAnsi="Myriad Web Pro"/>
          <w:sz w:val="22"/>
          <w:szCs w:val="22"/>
        </w:rPr>
        <w:tab/>
      </w:r>
      <w:r w:rsidRPr="00452E08">
        <w:rPr>
          <w:rFonts w:ascii="Myriad Web Pro" w:hAnsi="Myriad Web Pro"/>
          <w:sz w:val="22"/>
          <w:szCs w:val="22"/>
        </w:rPr>
        <w:tab/>
      </w:r>
      <w:r w:rsidRPr="00452E08">
        <w:rPr>
          <w:rFonts w:ascii="Myriad Web Pro" w:hAnsi="Myriad Web Pro"/>
          <w:sz w:val="22"/>
          <w:szCs w:val="22"/>
        </w:rPr>
        <w:tab/>
      </w:r>
    </w:p>
    <w:p w:rsidR="007A127C" w:rsidRPr="00452E08" w:rsidRDefault="00836C16">
      <w:pPr>
        <w:ind w:left="2832" w:hanging="2832"/>
        <w:rPr>
          <w:rFonts w:ascii="Myriad Web Pro" w:hAnsi="Myriad Web Pro"/>
          <w:sz w:val="22"/>
          <w:szCs w:val="22"/>
        </w:rPr>
      </w:pPr>
      <w:r w:rsidRPr="00452E08">
        <w:rPr>
          <w:rFonts w:ascii="Myriad Web Pro" w:hAnsi="Myriad Web Pro"/>
          <w:sz w:val="22"/>
          <w:szCs w:val="22"/>
        </w:rPr>
        <w:t>Ouder:</w:t>
      </w:r>
      <w:r w:rsidRPr="00452E08">
        <w:rPr>
          <w:rFonts w:ascii="Myriad Web Pro" w:hAnsi="Myriad Web Pro"/>
          <w:sz w:val="22"/>
          <w:szCs w:val="22"/>
        </w:rPr>
        <w:tab/>
        <w:t>een persoon die een huishouding voert waartoe het kind behoort op wie de kinderopvang betrekking heeft;</w:t>
      </w:r>
    </w:p>
    <w:p w:rsidR="007A127C" w:rsidRPr="00452E08" w:rsidRDefault="00836C16">
      <w:pPr>
        <w:ind w:left="2832" w:hanging="2832"/>
        <w:rPr>
          <w:rFonts w:ascii="Myriad Web Pro" w:hAnsi="Myriad Web Pro"/>
          <w:sz w:val="22"/>
          <w:szCs w:val="22"/>
        </w:rPr>
      </w:pPr>
      <w:r w:rsidRPr="00452E08">
        <w:rPr>
          <w:rFonts w:ascii="Myriad Web Pro" w:hAnsi="Myriad Web Pro"/>
          <w:sz w:val="22"/>
          <w:szCs w:val="22"/>
        </w:rPr>
        <w:t>Oudercommissie:</w:t>
      </w:r>
      <w:r w:rsidRPr="00452E08">
        <w:rPr>
          <w:rFonts w:ascii="Myriad Web Pro" w:hAnsi="Myriad Web Pro"/>
          <w:sz w:val="22"/>
          <w:szCs w:val="22"/>
        </w:rPr>
        <w:tab/>
        <w:t>de commissie, bedoeld als in artikel 58 van de Wet Kinderopvang, functionerend op een wijze zoals in dit reglement is beschreven. Deze oudercommissie is gekoppeld aan de vestigingsplaats van het gastouderbureau.</w:t>
      </w:r>
    </w:p>
    <w:p w:rsidR="007A127C" w:rsidRPr="00452E08" w:rsidRDefault="00836C16">
      <w:pPr>
        <w:pStyle w:val="Plattetekstinspringen3"/>
        <w:rPr>
          <w:rFonts w:ascii="Myriad Web Pro" w:hAnsi="Myriad Web Pro"/>
          <w:sz w:val="22"/>
          <w:szCs w:val="22"/>
        </w:rPr>
      </w:pPr>
      <w:r w:rsidRPr="00452E08">
        <w:rPr>
          <w:rFonts w:ascii="Myriad Web Pro" w:hAnsi="Myriad Web Pro"/>
          <w:sz w:val="22"/>
          <w:szCs w:val="22"/>
        </w:rPr>
        <w:t>Centrale oudercommissie:</w:t>
      </w:r>
      <w:r w:rsidRPr="00452E08">
        <w:rPr>
          <w:rFonts w:ascii="Myriad Web Pro" w:hAnsi="Myriad Web Pro"/>
          <w:sz w:val="22"/>
          <w:szCs w:val="22"/>
        </w:rPr>
        <w:tab/>
        <w:t>de commissie, functionerend in het verband van de kinderopvangorganisatie, zoals beschreven in het reglement van de centrale oudercommissie;</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Leden: </w:t>
      </w:r>
      <w:r w:rsidRPr="00452E08">
        <w:rPr>
          <w:rFonts w:ascii="Myriad Web Pro" w:hAnsi="Myriad Web Pro"/>
          <w:sz w:val="22"/>
          <w:szCs w:val="22"/>
        </w:rPr>
        <w:tab/>
      </w:r>
      <w:r w:rsidRPr="00452E08">
        <w:rPr>
          <w:rFonts w:ascii="Myriad Web Pro" w:hAnsi="Myriad Web Pro"/>
          <w:sz w:val="22"/>
          <w:szCs w:val="22"/>
        </w:rPr>
        <w:tab/>
      </w:r>
      <w:r w:rsidRPr="00452E08">
        <w:rPr>
          <w:rFonts w:ascii="Myriad Web Pro" w:hAnsi="Myriad Web Pro"/>
          <w:sz w:val="22"/>
          <w:szCs w:val="22"/>
        </w:rPr>
        <w:tab/>
      </w:r>
      <w:r w:rsidR="00044E67">
        <w:rPr>
          <w:rFonts w:ascii="Myriad Web Pro" w:hAnsi="Myriad Web Pro"/>
          <w:sz w:val="22"/>
          <w:szCs w:val="22"/>
        </w:rPr>
        <w:t xml:space="preserve">               </w:t>
      </w:r>
      <w:r w:rsidRPr="00452E08">
        <w:rPr>
          <w:rFonts w:ascii="Myriad Web Pro" w:hAnsi="Myriad Web Pro"/>
          <w:sz w:val="22"/>
          <w:szCs w:val="22"/>
        </w:rPr>
        <w:t>leden van de oudercommissie;</w:t>
      </w:r>
    </w:p>
    <w:p w:rsidR="007A127C" w:rsidRPr="00452E08" w:rsidRDefault="00836C16">
      <w:pPr>
        <w:rPr>
          <w:rFonts w:ascii="Myriad Web Pro" w:hAnsi="Myriad Web Pro"/>
          <w:sz w:val="22"/>
          <w:szCs w:val="22"/>
        </w:rPr>
      </w:pPr>
      <w:r w:rsidRPr="00452E08">
        <w:rPr>
          <w:rFonts w:ascii="Myriad Web Pro" w:hAnsi="Myriad Web Pro"/>
          <w:sz w:val="22"/>
          <w:szCs w:val="22"/>
        </w:rPr>
        <w:t>Gastouder:</w:t>
      </w:r>
      <w:r w:rsidRPr="00452E08">
        <w:rPr>
          <w:rFonts w:ascii="Myriad Web Pro" w:hAnsi="Myriad Web Pro"/>
          <w:sz w:val="22"/>
          <w:szCs w:val="22"/>
        </w:rPr>
        <w:tab/>
      </w:r>
      <w:r w:rsidRPr="00452E08">
        <w:rPr>
          <w:rFonts w:ascii="Myriad Web Pro" w:hAnsi="Myriad Web Pro"/>
          <w:sz w:val="22"/>
          <w:szCs w:val="22"/>
        </w:rPr>
        <w:tab/>
      </w:r>
      <w:r w:rsidRPr="00452E08">
        <w:rPr>
          <w:rFonts w:ascii="Myriad Web Pro" w:hAnsi="Myriad Web Pro"/>
          <w:sz w:val="22"/>
          <w:szCs w:val="22"/>
        </w:rPr>
        <w:tab/>
        <w:t>natuurlijke persoon die gastouderopvang biedt.</w:t>
      </w:r>
    </w:p>
    <w:p w:rsidR="007A127C" w:rsidRPr="00452E08" w:rsidRDefault="007A127C">
      <w:pPr>
        <w:ind w:left="360"/>
        <w:rPr>
          <w:rFonts w:ascii="Myriad Web Pro" w:hAnsi="Myriad Web Pro"/>
          <w:sz w:val="22"/>
          <w:szCs w:val="22"/>
        </w:rPr>
      </w:pPr>
    </w:p>
    <w:p w:rsidR="007A127C" w:rsidRPr="00452E08" w:rsidRDefault="00836C16">
      <w:pPr>
        <w:rPr>
          <w:rFonts w:ascii="Myriad Web Pro" w:hAnsi="Myriad Web Pro"/>
          <w:b/>
          <w:sz w:val="22"/>
          <w:szCs w:val="22"/>
        </w:rPr>
      </w:pPr>
      <w:r w:rsidRPr="00452E08">
        <w:rPr>
          <w:rFonts w:ascii="Myriad Web Pro" w:hAnsi="Myriad Web Pro"/>
          <w:b/>
          <w:sz w:val="22"/>
          <w:szCs w:val="22"/>
        </w:rPr>
        <w:t>2. Doelstelling</w:t>
      </w:r>
    </w:p>
    <w:p w:rsidR="007A127C" w:rsidRPr="00452E08" w:rsidRDefault="00836C16">
      <w:pPr>
        <w:rPr>
          <w:rFonts w:ascii="Myriad Web Pro" w:hAnsi="Myriad Web Pro"/>
          <w:sz w:val="22"/>
          <w:szCs w:val="22"/>
        </w:rPr>
      </w:pPr>
      <w:r w:rsidRPr="00452E08">
        <w:rPr>
          <w:rFonts w:ascii="Myriad Web Pro" w:hAnsi="Myriad Web Pro"/>
          <w:sz w:val="22"/>
          <w:szCs w:val="22"/>
        </w:rPr>
        <w:t>De oudercommissie stelt zich ten doel:</w:t>
      </w:r>
    </w:p>
    <w:p w:rsidR="007A127C" w:rsidRPr="00452E08" w:rsidRDefault="00836C16" w:rsidP="00836C16">
      <w:pPr>
        <w:pStyle w:val="Plattetekstinspringen"/>
        <w:numPr>
          <w:ilvl w:val="0"/>
          <w:numId w:val="8"/>
        </w:numPr>
        <w:rPr>
          <w:rFonts w:ascii="Myriad Web Pro" w:hAnsi="Myriad Web Pro"/>
          <w:sz w:val="22"/>
          <w:szCs w:val="22"/>
        </w:rPr>
      </w:pPr>
      <w:r w:rsidRPr="00452E08">
        <w:rPr>
          <w:rFonts w:ascii="Myriad Web Pro" w:hAnsi="Myriad Web Pro"/>
          <w:sz w:val="22"/>
          <w:szCs w:val="22"/>
        </w:rPr>
        <w:t xml:space="preserve">De belangen van de kinderen en de ouders van het gastouderbureau </w:t>
      </w:r>
      <w:proofErr w:type="spellStart"/>
      <w:r w:rsidR="001E78A1">
        <w:rPr>
          <w:rFonts w:ascii="Myriad Web Pro" w:hAnsi="Myriad Web Pro"/>
          <w:sz w:val="22"/>
          <w:szCs w:val="22"/>
        </w:rPr>
        <w:t>YourKidZatHome</w:t>
      </w:r>
      <w:proofErr w:type="spellEnd"/>
      <w:r w:rsidR="0091587F" w:rsidRPr="00452E08">
        <w:rPr>
          <w:rFonts w:ascii="Myriad Web Pro" w:hAnsi="Myriad Web Pro"/>
          <w:sz w:val="22"/>
          <w:szCs w:val="22"/>
        </w:rPr>
        <w:t xml:space="preserve"> </w:t>
      </w:r>
      <w:r w:rsidRPr="00452E08">
        <w:rPr>
          <w:rFonts w:ascii="Myriad Web Pro" w:hAnsi="Myriad Web Pro"/>
          <w:sz w:val="22"/>
          <w:szCs w:val="22"/>
        </w:rPr>
        <w:t>waar de oudercommissie aan verbonden is zo goed mogelijk te beharti</w:t>
      </w:r>
      <w:r w:rsidRPr="00452E08">
        <w:rPr>
          <w:rFonts w:ascii="Myriad Web Pro" w:hAnsi="Myriad Web Pro"/>
          <w:sz w:val="22"/>
          <w:szCs w:val="22"/>
        </w:rPr>
        <w:softHyphen/>
        <w:t>gen en de ouders te vertegenwoordigen;</w:t>
      </w:r>
    </w:p>
    <w:p w:rsidR="007A127C" w:rsidRPr="00452E08" w:rsidRDefault="00836C16" w:rsidP="00836C16">
      <w:pPr>
        <w:pStyle w:val="Plattetekstinspringen"/>
        <w:numPr>
          <w:ilvl w:val="0"/>
          <w:numId w:val="8"/>
        </w:numPr>
        <w:rPr>
          <w:rFonts w:ascii="Myriad Web Pro" w:hAnsi="Myriad Web Pro"/>
          <w:sz w:val="22"/>
          <w:szCs w:val="22"/>
        </w:rPr>
      </w:pPr>
      <w:r w:rsidRPr="00452E08">
        <w:rPr>
          <w:rFonts w:ascii="Myriad Web Pro" w:hAnsi="Myriad Web Pro"/>
          <w:sz w:val="22"/>
          <w:szCs w:val="22"/>
        </w:rPr>
        <w:t>Te adviseren ten aanzien van kwaliteit;</w:t>
      </w:r>
    </w:p>
    <w:p w:rsidR="007A127C" w:rsidRPr="00452E08" w:rsidRDefault="00836C16" w:rsidP="00836C16">
      <w:pPr>
        <w:pStyle w:val="Plattetekstinspringen"/>
        <w:numPr>
          <w:ilvl w:val="0"/>
          <w:numId w:val="8"/>
        </w:numPr>
        <w:rPr>
          <w:rFonts w:ascii="Myriad Web Pro" w:hAnsi="Myriad Web Pro"/>
          <w:sz w:val="22"/>
          <w:szCs w:val="22"/>
        </w:rPr>
      </w:pPr>
      <w:r w:rsidRPr="00452E08">
        <w:rPr>
          <w:rFonts w:ascii="Myriad Web Pro" w:hAnsi="Myriad Web Pro"/>
          <w:sz w:val="22"/>
          <w:szCs w:val="22"/>
        </w:rPr>
        <w:t xml:space="preserve">Het behartigen van de belangen van de ouders van het gastouderbureau bij de directie en het bestuur </w:t>
      </w:r>
      <w:r w:rsidR="00E54BAA" w:rsidRPr="00452E08">
        <w:rPr>
          <w:rFonts w:ascii="Myriad Web Pro" w:hAnsi="Myriad Web Pro"/>
          <w:sz w:val="22"/>
          <w:szCs w:val="22"/>
        </w:rPr>
        <w:t>.</w:t>
      </w:r>
    </w:p>
    <w:p w:rsidR="007A127C" w:rsidRPr="00452E08" w:rsidRDefault="007A127C">
      <w:pPr>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3. Samenstelling</w:t>
      </w:r>
    </w:p>
    <w:p w:rsidR="007A127C" w:rsidRPr="00452E08" w:rsidRDefault="00836C16" w:rsidP="00836C16">
      <w:pPr>
        <w:pStyle w:val="Plattetekstinspringen"/>
        <w:numPr>
          <w:ilvl w:val="0"/>
          <w:numId w:val="9"/>
        </w:numPr>
        <w:rPr>
          <w:rFonts w:ascii="Myriad Web Pro" w:hAnsi="Myriad Web Pro"/>
          <w:sz w:val="22"/>
          <w:szCs w:val="22"/>
        </w:rPr>
      </w:pPr>
      <w:r w:rsidRPr="00452E08">
        <w:rPr>
          <w:rFonts w:ascii="Myriad Web Pro" w:hAnsi="Myriad Web Pro"/>
          <w:sz w:val="22"/>
          <w:szCs w:val="22"/>
        </w:rPr>
        <w:t>Uitsluitend ouders, zoals omschreven in artikel 1 van dit reglement kunnen lid zijn van de oudercommissie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58 lid 2); </w:t>
      </w:r>
    </w:p>
    <w:p w:rsidR="007A127C" w:rsidRPr="00452E08" w:rsidRDefault="00836C16" w:rsidP="00836C16">
      <w:pPr>
        <w:numPr>
          <w:ilvl w:val="0"/>
          <w:numId w:val="9"/>
        </w:numPr>
        <w:rPr>
          <w:rFonts w:ascii="Myriad Web Pro" w:hAnsi="Myriad Web Pro"/>
          <w:sz w:val="22"/>
          <w:szCs w:val="22"/>
        </w:rPr>
      </w:pPr>
      <w:r w:rsidRPr="00452E08">
        <w:rPr>
          <w:rFonts w:ascii="Myriad Web Pro" w:hAnsi="Myriad Web Pro"/>
          <w:sz w:val="22"/>
          <w:szCs w:val="22"/>
        </w:rPr>
        <w:t>Maximaal één ouder per huishouden kan lid zijn van de oudercommissie;</w:t>
      </w:r>
    </w:p>
    <w:p w:rsidR="007A127C" w:rsidRPr="00452E08" w:rsidRDefault="00836C16" w:rsidP="00836C16">
      <w:pPr>
        <w:pStyle w:val="Plattetekstinspringen"/>
        <w:numPr>
          <w:ilvl w:val="0"/>
          <w:numId w:val="9"/>
        </w:numPr>
        <w:rPr>
          <w:rFonts w:ascii="Myriad Web Pro" w:hAnsi="Myriad Web Pro"/>
          <w:sz w:val="22"/>
          <w:szCs w:val="22"/>
        </w:rPr>
      </w:pPr>
      <w:r w:rsidRPr="00452E08">
        <w:rPr>
          <w:rFonts w:ascii="Myriad Web Pro" w:hAnsi="Myriad Web Pro"/>
          <w:sz w:val="22"/>
          <w:szCs w:val="22"/>
        </w:rPr>
        <w:t>Gastouders, personeelsleden, leden van het Bestuur, leden van de Raad van Toezicht en leden van de Directie van de kinderopvangorganisatie kunnen geen lid zijn van de oudercom</w:t>
      </w:r>
      <w:r w:rsidRPr="00452E08">
        <w:rPr>
          <w:rFonts w:ascii="Myriad Web Pro" w:hAnsi="Myriad Web Pro"/>
          <w:sz w:val="22"/>
          <w:szCs w:val="22"/>
        </w:rPr>
        <w:softHyphen/>
        <w:t>mis</w:t>
      </w:r>
      <w:r w:rsidRPr="00452E08">
        <w:rPr>
          <w:rFonts w:ascii="Myriad Web Pro" w:hAnsi="Myriad Web Pro"/>
          <w:sz w:val="22"/>
          <w:szCs w:val="22"/>
        </w:rPr>
        <w:softHyphen/>
        <w:t>sie, ook niet indien zij ouder zijn van een kind dat gebruik maakt van gastouderopvang van desbetreffend gastouderbureau(</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58 lid 3).</w:t>
      </w:r>
    </w:p>
    <w:p w:rsidR="007A127C" w:rsidRPr="00452E08" w:rsidRDefault="00836C16" w:rsidP="00836C16">
      <w:pPr>
        <w:pStyle w:val="Plattetekstinspringen"/>
        <w:numPr>
          <w:ilvl w:val="0"/>
          <w:numId w:val="9"/>
        </w:numPr>
        <w:rPr>
          <w:rFonts w:ascii="Myriad Web Pro" w:hAnsi="Myriad Web Pro"/>
          <w:sz w:val="22"/>
          <w:szCs w:val="22"/>
        </w:rPr>
      </w:pPr>
      <w:r w:rsidRPr="00452E08">
        <w:rPr>
          <w:rFonts w:ascii="Myriad Web Pro" w:hAnsi="Myriad Web Pro"/>
          <w:sz w:val="22"/>
          <w:szCs w:val="22"/>
        </w:rPr>
        <w:t>De oudercommissie bestaat uit minimaal drie en maximaal zeven leden;</w:t>
      </w:r>
    </w:p>
    <w:p w:rsidR="007A127C" w:rsidRPr="00452E08" w:rsidRDefault="007A127C">
      <w:pPr>
        <w:pStyle w:val="Plattetekstinspringen"/>
        <w:ind w:left="360" w:firstLine="0"/>
        <w:rPr>
          <w:rFonts w:ascii="Myriad Web Pro" w:hAnsi="Myriad Web Pro"/>
          <w:sz w:val="22"/>
          <w:szCs w:val="22"/>
        </w:rPr>
      </w:pPr>
    </w:p>
    <w:p w:rsidR="007A127C" w:rsidRPr="00452E08" w:rsidRDefault="00836C16">
      <w:pPr>
        <w:rPr>
          <w:rFonts w:ascii="Myriad Web Pro" w:hAnsi="Myriad Web Pro"/>
          <w:b/>
          <w:sz w:val="22"/>
          <w:szCs w:val="22"/>
        </w:rPr>
      </w:pPr>
      <w:r w:rsidRPr="00452E08">
        <w:rPr>
          <w:rFonts w:ascii="Myriad Web Pro" w:hAnsi="Myriad Web Pro"/>
          <w:b/>
          <w:sz w:val="22"/>
          <w:szCs w:val="22"/>
        </w:rPr>
        <w:t>4. Totstandkoming en beëindiging van het lidmaatschap</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i/>
          <w:sz w:val="22"/>
          <w:szCs w:val="22"/>
        </w:rPr>
        <w:t>Alleen voor startende oudercommissies:</w:t>
      </w:r>
      <w:r w:rsidRPr="00452E08">
        <w:rPr>
          <w:rFonts w:ascii="Myriad Web Pro" w:hAnsi="Myriad Web Pro"/>
          <w:sz w:val="22"/>
          <w:szCs w:val="22"/>
        </w:rPr>
        <w:t xml:space="preserve"> Voorafgaand aan de oprichting worden alle ouders door de houder actief uitgenodigd zich kandidaat te stellen voor de oudercommissie. Kandidaatstelling kan schriftelijk of mondeling geschieden;</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Indien er vacatures zijn in de oudercommissie dan roept de oudercommissie ouders op zich kandidaat te stellen; kandidaatstelling kan schriftelijk of mondeling geschieden;</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Indien het aantal kandidaten het aantal beschikbare zetels niet overtreft, worden alle kandidaten op de eerstvolgende vergadering van de oudercommissie benoemd;</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Indien zich meer kandidaten melden dan er zetels beschikbaar zijn, organiseert de oudercommissie een verkiezing;</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 xml:space="preserve">Tijdens een ouderavond waarbij alle ouders zijn uitgenodigd, worden de leden van de oudercommissie gekozen en vervolgens benoemd. Alle ouders worden vooraf </w:t>
      </w:r>
      <w:r w:rsidRPr="00452E08">
        <w:rPr>
          <w:rFonts w:ascii="Myriad Web Pro" w:hAnsi="Myriad Web Pro"/>
          <w:sz w:val="22"/>
          <w:szCs w:val="22"/>
        </w:rPr>
        <w:lastRenderedPageBreak/>
        <w:t>geïnformeerd over de verkie</w:t>
      </w:r>
      <w:r w:rsidRPr="00452E08">
        <w:rPr>
          <w:rFonts w:ascii="Myriad Web Pro" w:hAnsi="Myriad Web Pro"/>
          <w:sz w:val="22"/>
          <w:szCs w:val="22"/>
        </w:rPr>
        <w:softHyphen/>
        <w:t>zing en de kandidaatstelling. De verkiezing kan ook schriftelijk via een stembus, waarbij aan alle ouders een stembiljet is uitgereikt;</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 xml:space="preserve">Oudercommissieleden worden gekozen voor een periode van 2 jaar. </w:t>
      </w:r>
      <w:r w:rsidRPr="00452E08">
        <w:rPr>
          <w:rFonts w:ascii="Myriad Web Pro" w:hAnsi="Myriad Web Pro"/>
          <w:i/>
          <w:sz w:val="22"/>
          <w:szCs w:val="22"/>
        </w:rPr>
        <w:t>Variant a</w:t>
      </w:r>
      <w:r w:rsidRPr="00452E08">
        <w:rPr>
          <w:rFonts w:ascii="Myriad Web Pro" w:hAnsi="Myriad Web Pro"/>
          <w:sz w:val="22"/>
          <w:szCs w:val="22"/>
        </w:rPr>
        <w:t>: Ze zijn onbeperkt herkies</w:t>
      </w:r>
      <w:r w:rsidRPr="00452E08">
        <w:rPr>
          <w:rFonts w:ascii="Myriad Web Pro" w:hAnsi="Myriad Web Pro"/>
          <w:sz w:val="22"/>
          <w:szCs w:val="22"/>
        </w:rPr>
        <w:softHyphen/>
        <w:t xml:space="preserve">baar; </w:t>
      </w:r>
      <w:r w:rsidRPr="00452E08">
        <w:rPr>
          <w:rFonts w:ascii="Myriad Web Pro" w:hAnsi="Myriad Web Pro"/>
          <w:i/>
          <w:sz w:val="22"/>
          <w:szCs w:val="22"/>
        </w:rPr>
        <w:t>Variant b</w:t>
      </w:r>
      <w:r w:rsidRPr="00452E08">
        <w:rPr>
          <w:rFonts w:ascii="Myriad Web Pro" w:hAnsi="Myriad Web Pro"/>
          <w:sz w:val="22"/>
          <w:szCs w:val="22"/>
        </w:rPr>
        <w:t>: Ze zijn maximaal twee keer herkiesbaar;</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Het lidmaatschap van de oudercommissie eindigt bij perio</w:t>
      </w:r>
      <w:r w:rsidRPr="00452E08">
        <w:rPr>
          <w:rFonts w:ascii="Myriad Web Pro" w:hAnsi="Myriad Web Pro"/>
          <w:sz w:val="22"/>
          <w:szCs w:val="22"/>
        </w:rPr>
        <w:softHyphen/>
        <w:t xml:space="preserve">diek aftreden, bij bedanken, bij ontslag door de oudercommissie, bij overlijden en wanneer de ouder geen kind meer heeft dat gebruik maakt van kinderopvang van het gastouderbureau; </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Tenminste een</w:t>
      </w:r>
      <w:r w:rsidR="00044E67">
        <w:rPr>
          <w:rFonts w:ascii="Myriad Web Pro" w:hAnsi="Myriad Web Pro"/>
          <w:sz w:val="22"/>
          <w:szCs w:val="22"/>
        </w:rPr>
        <w:t xml:space="preserve"> </w:t>
      </w:r>
      <w:r w:rsidRPr="00452E08">
        <w:rPr>
          <w:rFonts w:ascii="Myriad Web Pro" w:hAnsi="Myriad Web Pro"/>
          <w:sz w:val="22"/>
          <w:szCs w:val="22"/>
        </w:rPr>
        <w:t>derde deel van de ouders kan de oudercommissie verzoeken om binnen twee weken een ouderavond te organiseren, waarbij ze het recht hebben om zelf onderwerpen op de agenda te plaatsen. Tijdens een dergelijke avond moet(en) (leden van) de oudercommissie aftreden als de meerderheid van de ouders aanwezig is en de meerderheid van de aanwezige ouders hun vertrouwen in de oudercommissie opzegt. Een dergelijk besluit kan alleen genomen worden als het is opgevoerd op de van tevoren opgestelde agenda;</w:t>
      </w:r>
    </w:p>
    <w:p w:rsidR="007A127C" w:rsidRPr="00452E08" w:rsidRDefault="00836C16" w:rsidP="00836C16">
      <w:pPr>
        <w:numPr>
          <w:ilvl w:val="0"/>
          <w:numId w:val="10"/>
        </w:numPr>
        <w:rPr>
          <w:rFonts w:ascii="Myriad Web Pro" w:hAnsi="Myriad Web Pro"/>
          <w:sz w:val="22"/>
          <w:szCs w:val="22"/>
        </w:rPr>
      </w:pPr>
      <w:r w:rsidRPr="00452E08">
        <w:rPr>
          <w:rFonts w:ascii="Myriad Web Pro" w:hAnsi="Myriad Web Pro"/>
          <w:sz w:val="22"/>
          <w:szCs w:val="22"/>
        </w:rPr>
        <w:t>Bij aftreding van alle leden van de oudercommissie draagt de houder zorg voor de verkiezing van een nieuwe oudercommissie.</w:t>
      </w:r>
    </w:p>
    <w:p w:rsidR="007A127C" w:rsidRPr="00452E08" w:rsidRDefault="007A127C">
      <w:pPr>
        <w:pStyle w:val="Kop2"/>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5. Werkwijze oudercommissie</w:t>
      </w:r>
    </w:p>
    <w:p w:rsidR="007A127C" w:rsidRPr="00452E08" w:rsidRDefault="00836C16">
      <w:pPr>
        <w:pStyle w:val="Plattetekst2"/>
        <w:rPr>
          <w:rFonts w:ascii="Myriad Web Pro" w:hAnsi="Myriad Web Pro"/>
          <w:sz w:val="22"/>
          <w:szCs w:val="22"/>
        </w:rPr>
      </w:pPr>
      <w:r w:rsidRPr="00452E08">
        <w:rPr>
          <w:rFonts w:ascii="Myriad Web Pro" w:hAnsi="Myriad Web Pro"/>
          <w:sz w:val="22"/>
          <w:szCs w:val="22"/>
        </w:rPr>
        <w:t>De oudercommissie bepaalt zelf haar werkwijze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58 lid 4) en legt deze schriftelijk vast in het huishoudelijk reglement. Het huishoudelijk reglement bevat geen regels die in strijd zijn met hetgeen de Wet kinderopvang bepaalt.</w:t>
      </w:r>
    </w:p>
    <w:p w:rsidR="007A127C" w:rsidRPr="00452E08" w:rsidRDefault="007A127C">
      <w:pPr>
        <w:rPr>
          <w:rFonts w:ascii="Myriad Web Pro" w:hAnsi="Myriad Web Pro"/>
          <w:b/>
          <w:sz w:val="22"/>
          <w:szCs w:val="22"/>
        </w:rPr>
      </w:pPr>
    </w:p>
    <w:p w:rsidR="007A127C" w:rsidRPr="00452E08" w:rsidRDefault="00836C16">
      <w:pPr>
        <w:rPr>
          <w:rFonts w:ascii="Myriad Web Pro" w:hAnsi="Myriad Web Pro"/>
          <w:b/>
          <w:sz w:val="22"/>
          <w:szCs w:val="22"/>
        </w:rPr>
      </w:pPr>
      <w:r w:rsidRPr="00452E08">
        <w:rPr>
          <w:rFonts w:ascii="Myriad Web Pro" w:hAnsi="Myriad Web Pro"/>
          <w:b/>
          <w:sz w:val="22"/>
          <w:szCs w:val="22"/>
        </w:rPr>
        <w:t xml:space="preserve">6. Verzwaard Adviesrecht oudercommissie </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De houder stelt de oudercommissies conform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60 lid 1 in de gelegenheid advies uit te brengen over elk voorgenomen besluit dat de organisatie betreft, inzake:</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De uitvoering van het kwaliteitsbeleid door de houder met betrekking tot het aantal en de leeftijd van de op te vangen kinderen inclusief eigen kinderen van de gastouder;</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Pedagogisch beleidsplan;</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Beleid op het gebied van voeding;</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Risico inventarisatie veiligheid en gezondheid;</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Vaststelling of wijziging van een klachtenregeling en het aanwijzen van de leden van de klachtencommissie;</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Wijziging van de bemiddelingskosten van het gastouderbureau;</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Wijziging van de adviesprijs voor daadwerkelijke gastouderopvang;</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Vorm en inhoud van begeleiding en deskundigheidsbevordering van gastouders door het gastouderbureau;</w:t>
      </w:r>
    </w:p>
    <w:p w:rsidR="007A127C" w:rsidRPr="00452E08" w:rsidRDefault="00836C16" w:rsidP="00836C16">
      <w:pPr>
        <w:numPr>
          <w:ilvl w:val="0"/>
          <w:numId w:val="2"/>
        </w:numPr>
        <w:rPr>
          <w:rFonts w:ascii="Myriad Web Pro" w:hAnsi="Myriad Web Pro"/>
          <w:sz w:val="22"/>
          <w:szCs w:val="22"/>
        </w:rPr>
      </w:pPr>
      <w:r w:rsidRPr="00452E08">
        <w:rPr>
          <w:rFonts w:ascii="Myriad Web Pro" w:hAnsi="Myriad Web Pro"/>
          <w:sz w:val="22"/>
          <w:szCs w:val="22"/>
        </w:rPr>
        <w:t xml:space="preserve">Beleid van het gastouderbureau ten aanzien van beschikbare speel- en slaapruimte en de buitenspeelmogelijkheden in relatie tot het aantal en de leeftijd van de op te vangen kinderen. </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b/>
          <w:sz w:val="22"/>
          <w:szCs w:val="22"/>
        </w:rPr>
      </w:pPr>
      <w:r w:rsidRPr="00452E08">
        <w:rPr>
          <w:rFonts w:ascii="Myriad Web Pro" w:hAnsi="Myriad Web Pro"/>
          <w:b/>
          <w:sz w:val="22"/>
          <w:szCs w:val="22"/>
        </w:rPr>
        <w:t>7. Ongevraagd advies</w:t>
      </w:r>
    </w:p>
    <w:p w:rsidR="007A127C" w:rsidRPr="00452E08" w:rsidRDefault="00836C16">
      <w:pPr>
        <w:rPr>
          <w:rFonts w:ascii="Myriad Web Pro" w:hAnsi="Myriad Web Pro"/>
          <w:sz w:val="22"/>
          <w:szCs w:val="22"/>
        </w:rPr>
      </w:pPr>
      <w:r w:rsidRPr="00452E08">
        <w:rPr>
          <w:rFonts w:ascii="Myriad Web Pro" w:hAnsi="Myriad Web Pro"/>
          <w:sz w:val="22"/>
          <w:szCs w:val="22"/>
        </w:rPr>
        <w:t>De oudercommissie is bevoegd de houder ook ongevraagd te adviseren over de onderwerpen waarop de oudercommissie adviesrecht heeft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60 lid 3). </w:t>
      </w:r>
    </w:p>
    <w:p w:rsidR="007A127C" w:rsidRPr="00452E08" w:rsidRDefault="007A127C">
      <w:pPr>
        <w:pStyle w:val="Lijstopsomteken"/>
        <w:rPr>
          <w:rFonts w:ascii="Myriad Web Pro" w:hAnsi="Myriad Web Pro"/>
          <w:b w:val="0"/>
          <w:sz w:val="22"/>
          <w:szCs w:val="22"/>
        </w:rPr>
      </w:pPr>
    </w:p>
    <w:p w:rsidR="007A127C" w:rsidRPr="00452E08" w:rsidRDefault="00E54BAA">
      <w:pPr>
        <w:pStyle w:val="Lijstopsomteken"/>
        <w:rPr>
          <w:rFonts w:ascii="Myriad Web Pro" w:hAnsi="Myriad Web Pro"/>
          <w:sz w:val="22"/>
          <w:szCs w:val="22"/>
        </w:rPr>
      </w:pPr>
      <w:r w:rsidRPr="00452E08">
        <w:rPr>
          <w:rFonts w:ascii="Myriad Web Pro" w:hAnsi="Myriad Web Pro"/>
          <w:sz w:val="22"/>
          <w:szCs w:val="22"/>
        </w:rPr>
        <w:t>8</w:t>
      </w:r>
      <w:r w:rsidR="00836C16" w:rsidRPr="00452E08">
        <w:rPr>
          <w:rFonts w:ascii="Myriad Web Pro" w:hAnsi="Myriad Web Pro"/>
          <w:sz w:val="22"/>
          <w:szCs w:val="22"/>
        </w:rPr>
        <w:t>. Adviestraject</w:t>
      </w:r>
    </w:p>
    <w:p w:rsidR="007A127C" w:rsidRPr="00452E08" w:rsidRDefault="00836C16">
      <w:pPr>
        <w:ind w:left="360"/>
        <w:rPr>
          <w:rFonts w:ascii="Myriad Web Pro" w:hAnsi="Myriad Web Pro"/>
          <w:sz w:val="22"/>
          <w:szCs w:val="22"/>
        </w:rPr>
      </w:pPr>
      <w:r w:rsidRPr="00452E08">
        <w:rPr>
          <w:rFonts w:ascii="Myriad Web Pro" w:hAnsi="Myriad Web Pro"/>
          <w:sz w:val="22"/>
          <w:szCs w:val="22"/>
        </w:rPr>
        <w:t>1</w:t>
      </w:r>
      <w:r w:rsidRPr="00452E08">
        <w:rPr>
          <w:rFonts w:ascii="Myriad Web Pro" w:hAnsi="Myriad Web Pro"/>
          <w:i/>
          <w:sz w:val="22"/>
          <w:szCs w:val="22"/>
        </w:rPr>
        <w:t>)</w:t>
      </w:r>
      <w:r w:rsidRPr="00452E08">
        <w:rPr>
          <w:rFonts w:ascii="Myriad Web Pro" w:hAnsi="Myriad Web Pro"/>
          <w:i/>
          <w:sz w:val="22"/>
          <w:szCs w:val="22"/>
        </w:rPr>
        <w:tab/>
        <w:t>Variant a:</w:t>
      </w:r>
      <w:r w:rsidRPr="00452E08">
        <w:rPr>
          <w:rFonts w:ascii="Myriad Web Pro" w:hAnsi="Myriad Web Pro"/>
          <w:sz w:val="22"/>
          <w:szCs w:val="22"/>
        </w:rPr>
        <w:t xml:space="preserve"> De adviestermijn voor de oudercommissie bedraagt vier weken, met dien</w:t>
      </w:r>
    </w:p>
    <w:p w:rsidR="007A127C" w:rsidRPr="00452E08" w:rsidRDefault="00836C16">
      <w:pPr>
        <w:ind w:left="705"/>
        <w:rPr>
          <w:rFonts w:ascii="Myriad Web Pro" w:hAnsi="Myriad Web Pro"/>
          <w:sz w:val="22"/>
          <w:szCs w:val="22"/>
        </w:rPr>
      </w:pPr>
      <w:r w:rsidRPr="00452E08">
        <w:rPr>
          <w:rFonts w:ascii="Myriad Web Pro" w:hAnsi="Myriad Web Pro"/>
          <w:sz w:val="22"/>
          <w:szCs w:val="22"/>
        </w:rPr>
        <w:t xml:space="preserve"> verstande dat het advies kan worden meegenomen bij het te nemen besluit; </w:t>
      </w:r>
      <w:r w:rsidRPr="00452E08">
        <w:rPr>
          <w:rFonts w:ascii="Myriad Web Pro" w:hAnsi="Myriad Web Pro"/>
          <w:i/>
          <w:sz w:val="22"/>
          <w:szCs w:val="22"/>
        </w:rPr>
        <w:t>Variant b (in het geval er een centrale oudercommissie functioneert):</w:t>
      </w:r>
      <w:r w:rsidRPr="00452E08">
        <w:rPr>
          <w:rFonts w:ascii="Myriad Web Pro" w:hAnsi="Myriad Web Pro"/>
          <w:sz w:val="22"/>
          <w:szCs w:val="22"/>
        </w:rPr>
        <w:t xml:space="preserve"> De adviestermijn voor de </w:t>
      </w:r>
      <w:r w:rsidRPr="00452E08">
        <w:rPr>
          <w:rFonts w:ascii="Myriad Web Pro" w:hAnsi="Myriad Web Pro"/>
          <w:sz w:val="22"/>
          <w:szCs w:val="22"/>
        </w:rPr>
        <w:lastRenderedPageBreak/>
        <w:t>centrale oudercommissie bedraagt zes weken, met dien verstande dat het advies kan worden meegenomen bij het te nemen besluit;</w:t>
      </w:r>
    </w:p>
    <w:p w:rsidR="007A127C" w:rsidRPr="00452E08" w:rsidRDefault="00836C16">
      <w:pPr>
        <w:ind w:left="360"/>
        <w:rPr>
          <w:rFonts w:ascii="Myriad Web Pro" w:hAnsi="Myriad Web Pro"/>
          <w:sz w:val="22"/>
          <w:szCs w:val="22"/>
        </w:rPr>
      </w:pPr>
      <w:r w:rsidRPr="00452E08">
        <w:rPr>
          <w:rFonts w:ascii="Myriad Web Pro" w:hAnsi="Myriad Web Pro"/>
          <w:sz w:val="22"/>
          <w:szCs w:val="22"/>
        </w:rPr>
        <w:tab/>
        <w:t xml:space="preserve">In overeenstemming tussen de houder en minimaal twee leden van de </w:t>
      </w:r>
      <w:r w:rsidRPr="00452E08">
        <w:rPr>
          <w:rFonts w:ascii="Myriad Web Pro" w:hAnsi="Myriad Web Pro"/>
          <w:sz w:val="22"/>
          <w:szCs w:val="22"/>
        </w:rPr>
        <w:tab/>
        <w:t xml:space="preserve">oudercommissie, waaronder de voorzitter, kan voor zeer dringende adviesaanvragen </w:t>
      </w:r>
      <w:r w:rsidRPr="00452E08">
        <w:rPr>
          <w:rFonts w:ascii="Myriad Web Pro" w:hAnsi="Myriad Web Pro"/>
          <w:sz w:val="22"/>
          <w:szCs w:val="22"/>
        </w:rPr>
        <w:tab/>
        <w:t>een kortere maximale adviestermijn worden afgesproken;</w:t>
      </w:r>
    </w:p>
    <w:p w:rsidR="007A127C" w:rsidRPr="00452E08" w:rsidRDefault="00836C16">
      <w:pPr>
        <w:ind w:left="705" w:hanging="345"/>
        <w:rPr>
          <w:rFonts w:ascii="Myriad Web Pro" w:hAnsi="Myriad Web Pro"/>
          <w:sz w:val="22"/>
          <w:szCs w:val="22"/>
        </w:rPr>
      </w:pPr>
      <w:r w:rsidRPr="00452E08">
        <w:rPr>
          <w:rFonts w:ascii="Myriad Web Pro" w:hAnsi="Myriad Web Pro"/>
          <w:sz w:val="22"/>
          <w:szCs w:val="22"/>
        </w:rPr>
        <w:t>2)</w:t>
      </w:r>
      <w:r w:rsidRPr="00452E08">
        <w:rPr>
          <w:rFonts w:ascii="Myriad Web Pro" w:hAnsi="Myriad Web Pro"/>
          <w:sz w:val="22"/>
          <w:szCs w:val="22"/>
        </w:rPr>
        <w:tab/>
        <w:t>Indien binnen de adviestermijn geen advies aan de houder wordt gegeven, wordt de oudercommissie verondersteld positief te adviseren;</w:t>
      </w:r>
    </w:p>
    <w:p w:rsidR="007A127C" w:rsidRPr="00452E08" w:rsidRDefault="00836C16">
      <w:pPr>
        <w:ind w:left="705" w:hanging="345"/>
        <w:rPr>
          <w:rFonts w:ascii="Myriad Web Pro" w:hAnsi="Myriad Web Pro"/>
          <w:sz w:val="22"/>
          <w:szCs w:val="22"/>
        </w:rPr>
      </w:pPr>
      <w:r w:rsidRPr="00452E08">
        <w:rPr>
          <w:rFonts w:ascii="Myriad Web Pro" w:hAnsi="Myriad Web Pro"/>
          <w:sz w:val="22"/>
          <w:szCs w:val="22"/>
        </w:rPr>
        <w:t>3)</w:t>
      </w:r>
      <w:r w:rsidRPr="00452E08">
        <w:rPr>
          <w:rFonts w:ascii="Myriad Web Pro" w:hAnsi="Myriad Web Pro"/>
          <w:sz w:val="22"/>
          <w:szCs w:val="22"/>
        </w:rPr>
        <w:tab/>
        <w:t>De houder geeft de oudercommissie tijdig en desgevraagd schriftelijk alle informatie die de oudercommissie redelijkerwijs voor de vervulling van haar taak nodig heeft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60 lid 4).</w:t>
      </w:r>
    </w:p>
    <w:p w:rsidR="007A127C" w:rsidRPr="00452E08" w:rsidRDefault="00836C16">
      <w:pPr>
        <w:ind w:left="708" w:firstLine="12"/>
        <w:rPr>
          <w:rFonts w:ascii="Myriad Web Pro" w:hAnsi="Myriad Web Pro"/>
          <w:sz w:val="22"/>
          <w:szCs w:val="22"/>
        </w:rPr>
      </w:pPr>
      <w:r w:rsidRPr="00452E08">
        <w:rPr>
          <w:rFonts w:ascii="Myriad Web Pro" w:hAnsi="Myriad Web Pro"/>
          <w:sz w:val="22"/>
          <w:szCs w:val="22"/>
        </w:rPr>
        <w:t>Pas vanaf het moment dat aan deze volwaarde is voldaan, gaat de termijn genoemd in 9.1 en 9.2  in.</w:t>
      </w:r>
    </w:p>
    <w:p w:rsidR="007A127C" w:rsidRPr="00452E08" w:rsidRDefault="00836C16">
      <w:pPr>
        <w:ind w:left="705"/>
        <w:rPr>
          <w:rFonts w:ascii="Myriad Web Pro" w:hAnsi="Myriad Web Pro"/>
          <w:sz w:val="22"/>
          <w:szCs w:val="22"/>
        </w:rPr>
      </w:pPr>
      <w:r w:rsidRPr="00452E08">
        <w:rPr>
          <w:rFonts w:ascii="Myriad Web Pro" w:hAnsi="Myriad Web Pro"/>
          <w:sz w:val="22"/>
          <w:szCs w:val="22"/>
        </w:rPr>
        <w:t xml:space="preserve">Tenminste één maal per jaar krijgt de oudercommissie schriftelijk de algemene </w:t>
      </w:r>
      <w:r w:rsidRPr="00452E08">
        <w:rPr>
          <w:rFonts w:ascii="Myriad Web Pro" w:hAnsi="Myriad Web Pro"/>
          <w:sz w:val="22"/>
          <w:szCs w:val="22"/>
        </w:rPr>
        <w:tab/>
        <w:t>gegevens over het beleid dat op het gastouderbureau het afgelopen jaar gevoerd is en in het komende jaar gevoerd zal worden, inzake de in art 6 a t/m j genoemde onderwerpen, met uitzondering van de onderwerpen waarvan het adviesrecht is gemandateerd aan de centrale oudercommissie;</w:t>
      </w:r>
    </w:p>
    <w:p w:rsidR="007A127C" w:rsidRPr="00452E08" w:rsidRDefault="00836C16">
      <w:pPr>
        <w:ind w:left="705" w:hanging="345"/>
        <w:rPr>
          <w:rFonts w:ascii="Myriad Web Pro" w:hAnsi="Myriad Web Pro"/>
          <w:sz w:val="22"/>
          <w:szCs w:val="22"/>
        </w:rPr>
      </w:pPr>
      <w:r w:rsidRPr="00452E08">
        <w:rPr>
          <w:rFonts w:ascii="Myriad Web Pro" w:hAnsi="Myriad Web Pro"/>
          <w:sz w:val="22"/>
          <w:szCs w:val="22"/>
        </w:rPr>
        <w:t>4)</w:t>
      </w:r>
      <w:r w:rsidRPr="00452E08">
        <w:rPr>
          <w:rFonts w:ascii="Myriad Web Pro" w:hAnsi="Myriad Web Pro"/>
          <w:sz w:val="22"/>
          <w:szCs w:val="22"/>
        </w:rPr>
        <w:tab/>
        <w:t>De houder mag alleen afwijken van een advies van de oudercommissie indien hij schriftelijk en gemotiveerd kan aangeven dat het belang van de kinderopvang zich tegen het advies verzet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60 lid 2);</w:t>
      </w:r>
    </w:p>
    <w:p w:rsidR="007A127C" w:rsidRPr="00452E08" w:rsidRDefault="00836C16">
      <w:pPr>
        <w:ind w:left="705" w:hanging="345"/>
        <w:rPr>
          <w:rFonts w:ascii="Myriad Web Pro" w:hAnsi="Myriad Web Pro"/>
          <w:sz w:val="22"/>
          <w:szCs w:val="22"/>
        </w:rPr>
      </w:pPr>
      <w:r w:rsidRPr="00452E08">
        <w:rPr>
          <w:rFonts w:ascii="Myriad Web Pro" w:hAnsi="Myriad Web Pro"/>
          <w:sz w:val="22"/>
          <w:szCs w:val="22"/>
        </w:rPr>
        <w:t>5)</w:t>
      </w:r>
      <w:r w:rsidRPr="00452E08">
        <w:rPr>
          <w:rFonts w:ascii="Myriad Web Pro" w:hAnsi="Myriad Web Pro"/>
          <w:sz w:val="22"/>
          <w:szCs w:val="22"/>
        </w:rPr>
        <w:tab/>
        <w:t>De houder geeft maximaal vier weken na het verkrijgen van het advies van de oudercommissie schriftelijk aan of het advies van de oudercommissie al dan niet gevolgd wordt.</w:t>
      </w:r>
    </w:p>
    <w:p w:rsidR="007A127C" w:rsidRPr="00452E08" w:rsidRDefault="007A127C">
      <w:pPr>
        <w:rPr>
          <w:rFonts w:ascii="Myriad Web Pro" w:hAnsi="Myriad Web Pro"/>
          <w:sz w:val="22"/>
          <w:szCs w:val="22"/>
        </w:rPr>
      </w:pPr>
    </w:p>
    <w:p w:rsidR="007A127C" w:rsidRPr="00452E08" w:rsidRDefault="00E54BAA">
      <w:pPr>
        <w:rPr>
          <w:rFonts w:ascii="Myriad Web Pro" w:hAnsi="Myriad Web Pro"/>
          <w:b/>
          <w:sz w:val="22"/>
          <w:szCs w:val="22"/>
        </w:rPr>
      </w:pPr>
      <w:r w:rsidRPr="00452E08">
        <w:rPr>
          <w:rFonts w:ascii="Myriad Web Pro" w:hAnsi="Myriad Web Pro"/>
          <w:b/>
          <w:sz w:val="22"/>
          <w:szCs w:val="22"/>
        </w:rPr>
        <w:t>9</w:t>
      </w:r>
      <w:r w:rsidR="00836C16" w:rsidRPr="00452E08">
        <w:rPr>
          <w:rFonts w:ascii="Myriad Web Pro" w:hAnsi="Myriad Web Pro"/>
          <w:b/>
          <w:sz w:val="22"/>
          <w:szCs w:val="22"/>
        </w:rPr>
        <w:t>. Overige taken en bevoegdheden van de oudercommissie</w:t>
      </w:r>
    </w:p>
    <w:p w:rsidR="007A127C" w:rsidRPr="00452E08" w:rsidRDefault="00836C16">
      <w:pPr>
        <w:pStyle w:val="Kop4"/>
        <w:rPr>
          <w:rFonts w:ascii="Myriad Web Pro" w:hAnsi="Myriad Web Pro"/>
          <w:sz w:val="22"/>
          <w:szCs w:val="22"/>
        </w:rPr>
      </w:pPr>
      <w:r w:rsidRPr="00452E08">
        <w:rPr>
          <w:rFonts w:ascii="Myriad Web Pro" w:hAnsi="Myriad Web Pro"/>
          <w:sz w:val="22"/>
          <w:szCs w:val="22"/>
        </w:rPr>
        <w:t>De oudercommissie</w:t>
      </w:r>
    </w:p>
    <w:p w:rsidR="007A127C" w:rsidRPr="00452E08" w:rsidRDefault="00836C16" w:rsidP="00836C16">
      <w:pPr>
        <w:numPr>
          <w:ilvl w:val="0"/>
          <w:numId w:val="3"/>
        </w:numPr>
        <w:rPr>
          <w:rFonts w:ascii="Myriad Web Pro" w:hAnsi="Myriad Web Pro"/>
          <w:sz w:val="22"/>
          <w:szCs w:val="22"/>
        </w:rPr>
      </w:pPr>
      <w:r w:rsidRPr="00452E08">
        <w:rPr>
          <w:rFonts w:ascii="Myriad Web Pro" w:hAnsi="Myriad Web Pro"/>
          <w:sz w:val="22"/>
          <w:szCs w:val="22"/>
        </w:rPr>
        <w:t>fungeert als aanspreekpunt voor ouders;</w:t>
      </w:r>
    </w:p>
    <w:p w:rsidR="007A127C" w:rsidRPr="00452E08" w:rsidRDefault="00836C16" w:rsidP="00836C16">
      <w:pPr>
        <w:numPr>
          <w:ilvl w:val="0"/>
          <w:numId w:val="3"/>
        </w:numPr>
        <w:rPr>
          <w:rFonts w:ascii="Myriad Web Pro" w:hAnsi="Myriad Web Pro"/>
          <w:sz w:val="22"/>
          <w:szCs w:val="22"/>
        </w:rPr>
      </w:pPr>
      <w:r w:rsidRPr="00452E08">
        <w:rPr>
          <w:rFonts w:ascii="Myriad Web Pro" w:hAnsi="Myriad Web Pro"/>
          <w:sz w:val="22"/>
          <w:szCs w:val="22"/>
        </w:rPr>
        <w:t>heeft de bevoegdheid de vestigingsmanager drie keer per jaar, of zoveel vaker als zij in onderling overleg overeenkomen, te verzoeken deel te nemen aan (een gedeelte van) de vergadering van de oudercommissie;</w:t>
      </w:r>
    </w:p>
    <w:p w:rsidR="007A127C" w:rsidRPr="00452E08" w:rsidRDefault="00E54BAA" w:rsidP="00836C16">
      <w:pPr>
        <w:numPr>
          <w:ilvl w:val="0"/>
          <w:numId w:val="3"/>
        </w:numPr>
        <w:rPr>
          <w:rFonts w:ascii="Myriad Web Pro" w:hAnsi="Myriad Web Pro"/>
          <w:sz w:val="22"/>
          <w:szCs w:val="22"/>
        </w:rPr>
      </w:pPr>
      <w:r w:rsidRPr="00452E08">
        <w:rPr>
          <w:rFonts w:ascii="Myriad Web Pro" w:hAnsi="Myriad Web Pro"/>
          <w:sz w:val="22"/>
          <w:szCs w:val="22"/>
        </w:rPr>
        <w:t xml:space="preserve">ontvangt het GGD inspectierapport </w:t>
      </w:r>
    </w:p>
    <w:p w:rsidR="007A127C" w:rsidRPr="00452E08" w:rsidRDefault="00836C16" w:rsidP="00836C16">
      <w:pPr>
        <w:numPr>
          <w:ilvl w:val="0"/>
          <w:numId w:val="3"/>
        </w:numPr>
        <w:rPr>
          <w:rFonts w:ascii="Myriad Web Pro" w:hAnsi="Myriad Web Pro"/>
          <w:sz w:val="22"/>
          <w:szCs w:val="22"/>
        </w:rPr>
      </w:pPr>
      <w:r w:rsidRPr="00452E08">
        <w:rPr>
          <w:rFonts w:ascii="Myriad Web Pro" w:hAnsi="Myriad Web Pro"/>
          <w:sz w:val="22"/>
          <w:szCs w:val="22"/>
        </w:rPr>
        <w:t>voert regelmatig overleg (uitgevoerd door de voorzitter) met de vestigingsmanager over het inter</w:t>
      </w:r>
      <w:r w:rsidRPr="00452E08">
        <w:rPr>
          <w:rFonts w:ascii="Myriad Web Pro" w:hAnsi="Myriad Web Pro"/>
          <w:sz w:val="22"/>
          <w:szCs w:val="22"/>
        </w:rPr>
        <w:softHyphen/>
        <w:t>ne beleid van het gastouderbureau binnen de rand</w:t>
      </w:r>
      <w:r w:rsidRPr="00452E08">
        <w:rPr>
          <w:rFonts w:ascii="Myriad Web Pro" w:hAnsi="Myriad Web Pro"/>
          <w:sz w:val="22"/>
          <w:szCs w:val="22"/>
        </w:rPr>
        <w:softHyphen/>
        <w:t>voorwaarden van de kinderopvangorganisatie;</w:t>
      </w:r>
    </w:p>
    <w:p w:rsidR="007A127C" w:rsidRPr="00452E08" w:rsidRDefault="00836C16" w:rsidP="00836C16">
      <w:pPr>
        <w:numPr>
          <w:ilvl w:val="0"/>
          <w:numId w:val="3"/>
        </w:numPr>
        <w:rPr>
          <w:rFonts w:ascii="Myriad Web Pro" w:hAnsi="Myriad Web Pro"/>
          <w:sz w:val="22"/>
          <w:szCs w:val="22"/>
        </w:rPr>
      </w:pPr>
      <w:r w:rsidRPr="00452E08">
        <w:rPr>
          <w:rFonts w:ascii="Myriad Web Pro" w:hAnsi="Myriad Web Pro"/>
          <w:sz w:val="22"/>
          <w:szCs w:val="22"/>
        </w:rPr>
        <w:t>levert op verzoek een inbreng op ouderavonden en themabijeenkomsten;</w:t>
      </w:r>
    </w:p>
    <w:p w:rsidR="00A445A5" w:rsidRPr="00452E08" w:rsidRDefault="00836C16" w:rsidP="00A445A5">
      <w:pPr>
        <w:numPr>
          <w:ilvl w:val="0"/>
          <w:numId w:val="3"/>
        </w:numPr>
        <w:rPr>
          <w:rFonts w:ascii="Myriad Web Pro" w:hAnsi="Myriad Web Pro"/>
          <w:sz w:val="22"/>
          <w:szCs w:val="22"/>
        </w:rPr>
      </w:pPr>
      <w:r w:rsidRPr="00452E08">
        <w:rPr>
          <w:rFonts w:ascii="Myriad Web Pro" w:hAnsi="Myriad Web Pro"/>
          <w:sz w:val="22"/>
          <w:szCs w:val="22"/>
        </w:rPr>
        <w:t>zorgt voor goede en heldere informatiever</w:t>
      </w:r>
      <w:r w:rsidRPr="00452E08">
        <w:rPr>
          <w:rFonts w:ascii="Myriad Web Pro" w:hAnsi="Myriad Web Pro"/>
          <w:sz w:val="22"/>
          <w:szCs w:val="22"/>
        </w:rPr>
        <w:softHyphen/>
        <w:t>strek</w:t>
      </w:r>
      <w:r w:rsidRPr="00452E08">
        <w:rPr>
          <w:rFonts w:ascii="Myriad Web Pro" w:hAnsi="Myriad Web Pro"/>
          <w:sz w:val="22"/>
          <w:szCs w:val="22"/>
        </w:rPr>
        <w:softHyphen/>
        <w:t>king aan de ouders over de act</w:t>
      </w:r>
      <w:r w:rsidR="00E54BAA" w:rsidRPr="00452E08">
        <w:rPr>
          <w:rFonts w:ascii="Myriad Web Pro" w:hAnsi="Myriad Web Pro"/>
          <w:sz w:val="22"/>
          <w:szCs w:val="22"/>
        </w:rPr>
        <w:t xml:space="preserve">iviteiten </w:t>
      </w:r>
    </w:p>
    <w:p w:rsidR="00A445A5" w:rsidRPr="00452E08" w:rsidRDefault="00A445A5" w:rsidP="00A445A5">
      <w:pPr>
        <w:ind w:left="284"/>
        <w:rPr>
          <w:rFonts w:ascii="Myriad Web Pro" w:hAnsi="Myriad Web Pro"/>
          <w:sz w:val="22"/>
          <w:szCs w:val="22"/>
        </w:rPr>
      </w:pPr>
      <w:r w:rsidRPr="00452E08">
        <w:rPr>
          <w:rFonts w:ascii="Myriad Web Pro" w:hAnsi="Myriad Web Pro"/>
          <w:sz w:val="22"/>
          <w:szCs w:val="22"/>
        </w:rPr>
        <w:t xml:space="preserve">      </w:t>
      </w:r>
      <w:r w:rsidR="00E54BAA" w:rsidRPr="00452E08">
        <w:rPr>
          <w:rFonts w:ascii="Myriad Web Pro" w:hAnsi="Myriad Web Pro"/>
          <w:sz w:val="22"/>
          <w:szCs w:val="22"/>
        </w:rPr>
        <w:t>van de oudercommissie;</w:t>
      </w:r>
    </w:p>
    <w:p w:rsidR="00E54BAA" w:rsidRPr="00452E08" w:rsidRDefault="00A445A5" w:rsidP="00A445A5">
      <w:pPr>
        <w:pStyle w:val="Lijstalinea"/>
        <w:numPr>
          <w:ilvl w:val="0"/>
          <w:numId w:val="3"/>
        </w:numPr>
        <w:rPr>
          <w:rFonts w:ascii="Myriad Web Pro" w:hAnsi="Myriad Web Pro"/>
          <w:sz w:val="22"/>
          <w:szCs w:val="22"/>
        </w:rPr>
      </w:pPr>
      <w:r w:rsidRPr="00452E08">
        <w:rPr>
          <w:rFonts w:ascii="Myriad Web Pro" w:hAnsi="Myriad Web Pro"/>
          <w:sz w:val="22"/>
          <w:szCs w:val="22"/>
        </w:rPr>
        <w:t>h</w:t>
      </w:r>
      <w:r w:rsidR="00836C16" w:rsidRPr="00452E08">
        <w:rPr>
          <w:rFonts w:ascii="Myriad Web Pro" w:hAnsi="Myriad Web Pro"/>
          <w:sz w:val="22"/>
          <w:szCs w:val="22"/>
        </w:rPr>
        <w:t xml:space="preserve">eeft de bevoegdheid, samen met minimaal 25% van het aantal oudercommissies, een bijzondere vergadering bijeen te roepen, om het functioneren van de centrale oudercommissie aan de orde te stellen </w:t>
      </w:r>
    </w:p>
    <w:p w:rsidR="007A127C" w:rsidRPr="00452E08" w:rsidRDefault="00E54BAA" w:rsidP="00E54BAA">
      <w:pPr>
        <w:ind w:left="720"/>
        <w:rPr>
          <w:rFonts w:ascii="Myriad Web Pro" w:hAnsi="Myriad Web Pro"/>
          <w:sz w:val="22"/>
          <w:szCs w:val="22"/>
        </w:rPr>
      </w:pPr>
      <w:r w:rsidRPr="00452E08">
        <w:rPr>
          <w:rFonts w:ascii="Myriad Web Pro" w:hAnsi="Myriad Web Pro"/>
          <w:sz w:val="22"/>
          <w:szCs w:val="22"/>
        </w:rPr>
        <w:t xml:space="preserve"> </w:t>
      </w:r>
    </w:p>
    <w:p w:rsidR="007A127C" w:rsidRPr="00452E08" w:rsidRDefault="00E54BAA">
      <w:pPr>
        <w:pStyle w:val="Kop2"/>
        <w:rPr>
          <w:rFonts w:ascii="Myriad Web Pro" w:hAnsi="Myriad Web Pro"/>
          <w:sz w:val="22"/>
          <w:szCs w:val="22"/>
        </w:rPr>
      </w:pPr>
      <w:r w:rsidRPr="00452E08">
        <w:rPr>
          <w:rFonts w:ascii="Myriad Web Pro" w:hAnsi="Myriad Web Pro"/>
          <w:sz w:val="22"/>
          <w:szCs w:val="22"/>
        </w:rPr>
        <w:t>10</w:t>
      </w:r>
      <w:r w:rsidR="00836C16" w:rsidRPr="00452E08">
        <w:rPr>
          <w:rFonts w:ascii="Myriad Web Pro" w:hAnsi="Myriad Web Pro"/>
          <w:sz w:val="22"/>
          <w:szCs w:val="22"/>
        </w:rPr>
        <w:t xml:space="preserve">. Facilitering oudercommissie </w:t>
      </w:r>
      <w:r w:rsidR="00836C16" w:rsidRPr="00452E08">
        <w:rPr>
          <w:rStyle w:val="Voetnootmarkering"/>
          <w:rFonts w:ascii="Myriad Web Pro" w:hAnsi="Myriad Web Pro"/>
          <w:b w:val="0"/>
          <w:sz w:val="22"/>
          <w:szCs w:val="22"/>
        </w:rPr>
        <w:footnoteReference w:id="1"/>
      </w:r>
      <w:r w:rsidR="00836C16" w:rsidRPr="00452E08">
        <w:rPr>
          <w:rFonts w:ascii="Myriad Web Pro" w:hAnsi="Myriad Web Pro"/>
          <w:b w:val="0"/>
          <w:sz w:val="22"/>
          <w:szCs w:val="22"/>
        </w:rPr>
        <w:t xml:space="preserve"> </w:t>
      </w:r>
    </w:p>
    <w:p w:rsidR="007A127C" w:rsidRPr="00452E08" w:rsidRDefault="00836C16" w:rsidP="00836C16">
      <w:pPr>
        <w:numPr>
          <w:ilvl w:val="0"/>
          <w:numId w:val="11"/>
        </w:numPr>
        <w:rPr>
          <w:rFonts w:ascii="Myriad Web Pro" w:hAnsi="Myriad Web Pro"/>
          <w:sz w:val="22"/>
          <w:szCs w:val="22"/>
        </w:rPr>
      </w:pPr>
      <w:r w:rsidRPr="00452E08">
        <w:rPr>
          <w:rFonts w:ascii="Myriad Web Pro" w:hAnsi="Myriad Web Pro"/>
          <w:sz w:val="22"/>
          <w:szCs w:val="22"/>
        </w:rPr>
        <w:t xml:space="preserve">De houder faciliteert de oudercommissie via: </w:t>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t xml:space="preserve">het lidmaatschap van een belangenvereniging </w:t>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t>het beschikbaar stellen van vergaderruimte incl. koffie/thee</w:t>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t>het beschikbaar stellen van kantoorartikelen en kopieerfaciliteiten</w:t>
      </w:r>
    </w:p>
    <w:p w:rsidR="007A127C" w:rsidRPr="00452E08" w:rsidRDefault="007A127C">
      <w:pPr>
        <w:ind w:left="568"/>
        <w:rPr>
          <w:rFonts w:ascii="Myriad Web Pro" w:hAnsi="Myriad Web Pro"/>
          <w:sz w:val="22"/>
          <w:szCs w:val="22"/>
        </w:rPr>
      </w:pPr>
    </w:p>
    <w:p w:rsidR="007A127C" w:rsidRPr="00452E08" w:rsidRDefault="00836C16" w:rsidP="00836C16">
      <w:pPr>
        <w:numPr>
          <w:ilvl w:val="0"/>
          <w:numId w:val="11"/>
        </w:numPr>
        <w:rPr>
          <w:rFonts w:ascii="Myriad Web Pro" w:hAnsi="Myriad Web Pro"/>
          <w:sz w:val="22"/>
          <w:szCs w:val="22"/>
        </w:rPr>
      </w:pPr>
      <w:r w:rsidRPr="00452E08">
        <w:rPr>
          <w:rFonts w:ascii="Myriad Web Pro" w:hAnsi="Myriad Web Pro"/>
          <w:sz w:val="22"/>
          <w:szCs w:val="22"/>
        </w:rPr>
        <w:t xml:space="preserve">Op verzoek van de oudercommissie kan de houder (financiële) middelen beschikbaar stellen voor: </w:t>
      </w:r>
      <w:r w:rsidRPr="00452E08">
        <w:rPr>
          <w:rFonts w:ascii="Myriad Web Pro" w:hAnsi="Myriad Web Pro"/>
          <w:sz w:val="22"/>
          <w:szCs w:val="22"/>
        </w:rPr>
        <w:tab/>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lastRenderedPageBreak/>
        <w:t>het (mede)organiseren van één ouderavond per jaar</w:t>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t>het bijwonen van een congres</w:t>
      </w:r>
    </w:p>
    <w:p w:rsidR="007A127C" w:rsidRPr="00452E08" w:rsidRDefault="00836C16" w:rsidP="00836C16">
      <w:pPr>
        <w:numPr>
          <w:ilvl w:val="0"/>
          <w:numId w:val="12"/>
        </w:numPr>
        <w:tabs>
          <w:tab w:val="clear" w:pos="360"/>
          <w:tab w:val="num" w:pos="720"/>
        </w:tabs>
        <w:ind w:left="720"/>
        <w:rPr>
          <w:rFonts w:ascii="Myriad Web Pro" w:hAnsi="Myriad Web Pro"/>
          <w:sz w:val="22"/>
          <w:szCs w:val="22"/>
        </w:rPr>
      </w:pPr>
      <w:r w:rsidRPr="00452E08">
        <w:rPr>
          <w:rFonts w:ascii="Myriad Web Pro" w:hAnsi="Myriad Web Pro"/>
          <w:sz w:val="22"/>
          <w:szCs w:val="22"/>
        </w:rPr>
        <w:t>het kunnen deelnemen aan een specifieke training voor de oudercommissie</w:t>
      </w:r>
    </w:p>
    <w:p w:rsidR="007A127C" w:rsidRPr="00452E08" w:rsidRDefault="007A127C">
      <w:pPr>
        <w:rPr>
          <w:rFonts w:ascii="Myriad Web Pro" w:hAnsi="Myriad Web Pro"/>
          <w:sz w:val="22"/>
          <w:szCs w:val="22"/>
        </w:rPr>
      </w:pPr>
    </w:p>
    <w:p w:rsidR="007A127C" w:rsidRPr="00452E08" w:rsidRDefault="00836C16">
      <w:pPr>
        <w:rPr>
          <w:rFonts w:ascii="Myriad Web Pro" w:hAnsi="Myriad Web Pro"/>
          <w:b/>
          <w:sz w:val="22"/>
          <w:szCs w:val="22"/>
        </w:rPr>
      </w:pPr>
      <w:r w:rsidRPr="00452E08">
        <w:rPr>
          <w:rFonts w:ascii="Myriad Web Pro" w:hAnsi="Myriad Web Pro"/>
          <w:b/>
          <w:sz w:val="22"/>
          <w:szCs w:val="22"/>
        </w:rPr>
        <w:t>1</w:t>
      </w:r>
      <w:r w:rsidR="00452E08">
        <w:rPr>
          <w:rFonts w:ascii="Myriad Web Pro" w:hAnsi="Myriad Web Pro"/>
          <w:b/>
          <w:sz w:val="22"/>
          <w:szCs w:val="22"/>
        </w:rPr>
        <w:t>1</w:t>
      </w:r>
      <w:r w:rsidRPr="00452E08">
        <w:rPr>
          <w:rFonts w:ascii="Myriad Web Pro" w:hAnsi="Myriad Web Pro"/>
          <w:b/>
          <w:sz w:val="22"/>
          <w:szCs w:val="22"/>
        </w:rPr>
        <w:t>. Geheimhouding</w:t>
      </w:r>
    </w:p>
    <w:p w:rsidR="007A127C" w:rsidRPr="00452E08" w:rsidRDefault="00836C16" w:rsidP="00836C16">
      <w:pPr>
        <w:numPr>
          <w:ilvl w:val="0"/>
          <w:numId w:val="13"/>
        </w:numPr>
        <w:rPr>
          <w:rFonts w:ascii="Myriad Web Pro" w:hAnsi="Myriad Web Pro"/>
          <w:sz w:val="22"/>
          <w:szCs w:val="22"/>
        </w:rPr>
      </w:pPr>
      <w:r w:rsidRPr="00452E08">
        <w:rPr>
          <w:rFonts w:ascii="Myriad Web Pro" w:hAnsi="Myriad Web Pro"/>
          <w:sz w:val="22"/>
          <w:szCs w:val="22"/>
        </w:rPr>
        <w:t xml:space="preserve">Op de leden van de oudercommissie rust, inzake van hetgeen hen uit hoofde van hun lidmaatschap ter kennis is gekomen, in beginsel geen geheimhoudingsplicht. </w:t>
      </w:r>
    </w:p>
    <w:p w:rsidR="007A127C" w:rsidRPr="00452E08" w:rsidRDefault="00836C16" w:rsidP="00836C16">
      <w:pPr>
        <w:numPr>
          <w:ilvl w:val="0"/>
          <w:numId w:val="13"/>
        </w:numPr>
        <w:rPr>
          <w:rFonts w:ascii="Myriad Web Pro" w:hAnsi="Myriad Web Pro"/>
          <w:sz w:val="22"/>
          <w:szCs w:val="22"/>
        </w:rPr>
      </w:pPr>
      <w:r w:rsidRPr="00452E08">
        <w:rPr>
          <w:rFonts w:ascii="Myriad Web Pro" w:hAnsi="Myriad Web Pro"/>
          <w:sz w:val="22"/>
          <w:szCs w:val="22"/>
        </w:rPr>
        <w:t>Een geheimhoudingsplicht bestaat wel in de hieronder beschreven situaties:</w:t>
      </w:r>
    </w:p>
    <w:p w:rsidR="007A127C" w:rsidRPr="00452E08" w:rsidRDefault="00836C16" w:rsidP="00836C16">
      <w:pPr>
        <w:numPr>
          <w:ilvl w:val="0"/>
          <w:numId w:val="5"/>
        </w:numPr>
        <w:rPr>
          <w:rFonts w:ascii="Myriad Web Pro" w:hAnsi="Myriad Web Pro"/>
          <w:sz w:val="22"/>
          <w:szCs w:val="22"/>
        </w:rPr>
      </w:pPr>
      <w:r w:rsidRPr="00452E08">
        <w:rPr>
          <w:rFonts w:ascii="Myriad Web Pro" w:hAnsi="Myriad Web Pro"/>
          <w:sz w:val="22"/>
          <w:szCs w:val="22"/>
        </w:rPr>
        <w:t xml:space="preserve">Informatie en stukken kunnen alleen aangeduid worden als vertrouwelijk, wanneer het gegevens van </w:t>
      </w:r>
      <w:r w:rsidR="00044E67" w:rsidRPr="00452E08">
        <w:rPr>
          <w:rFonts w:ascii="Myriad Web Pro" w:hAnsi="Myriad Web Pro"/>
          <w:sz w:val="22"/>
          <w:szCs w:val="22"/>
        </w:rPr>
        <w:t>privépersonen</w:t>
      </w:r>
      <w:r w:rsidRPr="00452E08">
        <w:rPr>
          <w:rFonts w:ascii="Myriad Web Pro" w:hAnsi="Myriad Web Pro"/>
          <w:sz w:val="22"/>
          <w:szCs w:val="22"/>
        </w:rPr>
        <w:t xml:space="preserve"> betreft of wanneer het gegevens betreft die het economisch belang van de kinderopvangorganisatie kunnen schaden (Wet bescherming persoonsgegevens).  </w:t>
      </w:r>
    </w:p>
    <w:p w:rsidR="007A127C" w:rsidRPr="00452E08" w:rsidRDefault="00836C16" w:rsidP="00836C16">
      <w:pPr>
        <w:numPr>
          <w:ilvl w:val="0"/>
          <w:numId w:val="5"/>
        </w:numPr>
        <w:rPr>
          <w:rFonts w:ascii="Myriad Web Pro" w:hAnsi="Myriad Web Pro"/>
          <w:sz w:val="22"/>
          <w:szCs w:val="22"/>
        </w:rPr>
      </w:pPr>
      <w:r w:rsidRPr="00452E08">
        <w:rPr>
          <w:rFonts w:ascii="Myriad Web Pro" w:hAnsi="Myriad Web Pro"/>
          <w:sz w:val="22"/>
          <w:szCs w:val="22"/>
        </w:rPr>
        <w:t xml:space="preserve">Ook de oudercommissie kan verzoeken om geheimhouding van informatie of inlichtingen die schriftelijk of anderszins ter kennis van de houder worden gebracht. </w:t>
      </w:r>
    </w:p>
    <w:p w:rsidR="007A127C" w:rsidRPr="00452E08" w:rsidRDefault="00836C16" w:rsidP="00836C16">
      <w:pPr>
        <w:numPr>
          <w:ilvl w:val="0"/>
          <w:numId w:val="13"/>
        </w:numPr>
        <w:rPr>
          <w:rFonts w:ascii="Myriad Web Pro" w:hAnsi="Myriad Web Pro"/>
          <w:sz w:val="22"/>
          <w:szCs w:val="22"/>
        </w:rPr>
      </w:pPr>
      <w:r w:rsidRPr="00452E08">
        <w:rPr>
          <w:rFonts w:ascii="Myriad Web Pro" w:hAnsi="Myriad Web Pro"/>
          <w:sz w:val="22"/>
          <w:szCs w:val="22"/>
        </w:rPr>
        <w:t>Verzoeken tot geheimhouding dienen te worden gemotiveerd. Waar mogelijk geeft de houder of de oudercommissie aan welke tijdsduur aan de geheimhouding verbonden is.</w:t>
      </w:r>
    </w:p>
    <w:p w:rsidR="007A127C" w:rsidRPr="00452E08" w:rsidRDefault="007A127C">
      <w:pPr>
        <w:ind w:left="360"/>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1</w:t>
      </w:r>
      <w:r w:rsidR="00452E08">
        <w:rPr>
          <w:rFonts w:ascii="Myriad Web Pro" w:hAnsi="Myriad Web Pro"/>
          <w:sz w:val="22"/>
          <w:szCs w:val="22"/>
        </w:rPr>
        <w:t>2</w:t>
      </w:r>
      <w:r w:rsidRPr="00452E08">
        <w:rPr>
          <w:rFonts w:ascii="Myriad Web Pro" w:hAnsi="Myriad Web Pro"/>
          <w:sz w:val="22"/>
          <w:szCs w:val="22"/>
        </w:rPr>
        <w:t xml:space="preserve">. Wijziging van reglement </w:t>
      </w:r>
    </w:p>
    <w:p w:rsidR="007A127C" w:rsidRPr="00452E08" w:rsidRDefault="00836C16">
      <w:pPr>
        <w:pStyle w:val="Plattetekst2"/>
        <w:rPr>
          <w:rFonts w:ascii="Myriad Web Pro" w:hAnsi="Myriad Web Pro"/>
          <w:sz w:val="22"/>
          <w:szCs w:val="22"/>
        </w:rPr>
      </w:pPr>
      <w:r w:rsidRPr="00452E08">
        <w:rPr>
          <w:rFonts w:ascii="Myriad Web Pro" w:hAnsi="Myriad Web Pro"/>
          <w:sz w:val="22"/>
          <w:szCs w:val="22"/>
        </w:rPr>
        <w:t>Het besluit tot wijziging van het reglement behoeft instemming van de oudercommissie (</w:t>
      </w:r>
      <w:proofErr w:type="spellStart"/>
      <w:r w:rsidRPr="00452E08">
        <w:rPr>
          <w:rFonts w:ascii="Myriad Web Pro" w:hAnsi="Myriad Web Pro"/>
          <w:sz w:val="22"/>
          <w:szCs w:val="22"/>
        </w:rPr>
        <w:t>Wk</w:t>
      </w:r>
      <w:proofErr w:type="spellEnd"/>
      <w:r w:rsidRPr="00452E08">
        <w:rPr>
          <w:rFonts w:ascii="Myriad Web Pro" w:hAnsi="Myriad Web Pro"/>
          <w:sz w:val="22"/>
          <w:szCs w:val="22"/>
        </w:rPr>
        <w:t xml:space="preserve"> art 59 lid 5).</w:t>
      </w:r>
    </w:p>
    <w:p w:rsidR="007A127C" w:rsidRDefault="007A127C">
      <w:pPr>
        <w:pStyle w:val="Plattetekst2"/>
        <w:rPr>
          <w:rFonts w:ascii="Myriad Web Pro" w:hAnsi="Myriad Web Pro"/>
          <w:sz w:val="22"/>
          <w:szCs w:val="22"/>
        </w:rPr>
      </w:pPr>
    </w:p>
    <w:p w:rsidR="001E78A1" w:rsidRPr="00452E08" w:rsidRDefault="001E78A1">
      <w:pPr>
        <w:pStyle w:val="Plattetekst2"/>
        <w:rPr>
          <w:rFonts w:ascii="Myriad Web Pro" w:hAnsi="Myriad Web Pro"/>
          <w:sz w:val="22"/>
          <w:szCs w:val="22"/>
        </w:rPr>
      </w:pPr>
    </w:p>
    <w:p w:rsidR="007A127C" w:rsidRPr="00452E08" w:rsidRDefault="00836C16">
      <w:pPr>
        <w:pStyle w:val="Plattetekst2"/>
        <w:rPr>
          <w:rFonts w:ascii="Myriad Web Pro" w:hAnsi="Myriad Web Pro"/>
          <w:sz w:val="22"/>
          <w:szCs w:val="22"/>
        </w:rPr>
      </w:pPr>
      <w:r w:rsidRPr="00452E08">
        <w:rPr>
          <w:rFonts w:ascii="Myriad Web Pro" w:hAnsi="Myriad Web Pro"/>
          <w:sz w:val="22"/>
          <w:szCs w:val="22"/>
        </w:rPr>
        <w:t>Handtekening houder</w:t>
      </w:r>
      <w:r w:rsidR="001E78A1">
        <w:rPr>
          <w:rFonts w:ascii="Myriad Web Pro" w:hAnsi="Myriad Web Pro"/>
          <w:sz w:val="22"/>
          <w:szCs w:val="22"/>
        </w:rPr>
        <w:t>,</w:t>
      </w:r>
      <w:r w:rsidR="001E78A1">
        <w:rPr>
          <w:rFonts w:ascii="Myriad Web Pro" w:hAnsi="Myriad Web Pro"/>
          <w:sz w:val="22"/>
          <w:szCs w:val="22"/>
        </w:rPr>
        <w:tab/>
      </w:r>
      <w:r w:rsidR="001E78A1">
        <w:rPr>
          <w:rFonts w:ascii="Myriad Web Pro" w:hAnsi="Myriad Web Pro"/>
          <w:sz w:val="22"/>
          <w:szCs w:val="22"/>
        </w:rPr>
        <w:tab/>
      </w:r>
      <w:r w:rsidR="001E78A1">
        <w:rPr>
          <w:rFonts w:ascii="Myriad Web Pro" w:hAnsi="Myriad Web Pro"/>
          <w:sz w:val="22"/>
          <w:szCs w:val="22"/>
        </w:rPr>
        <w:tab/>
      </w:r>
      <w:r w:rsidR="001E78A1">
        <w:rPr>
          <w:rFonts w:ascii="Myriad Web Pro" w:hAnsi="Myriad Web Pro"/>
          <w:sz w:val="22"/>
          <w:szCs w:val="22"/>
        </w:rPr>
        <w:tab/>
      </w:r>
      <w:r w:rsidR="001E78A1">
        <w:rPr>
          <w:rFonts w:ascii="Myriad Web Pro" w:hAnsi="Myriad Web Pro"/>
          <w:sz w:val="22"/>
          <w:szCs w:val="22"/>
        </w:rPr>
        <w:tab/>
        <w:t>Handtekening voorzitter,</w:t>
      </w:r>
    </w:p>
    <w:p w:rsidR="007A127C" w:rsidRDefault="007A127C">
      <w:pPr>
        <w:pStyle w:val="Plattetekst2"/>
        <w:rPr>
          <w:rFonts w:ascii="Myriad Web Pro" w:hAnsi="Myriad Web Pro"/>
          <w:sz w:val="22"/>
          <w:szCs w:val="22"/>
        </w:rPr>
      </w:pPr>
    </w:p>
    <w:p w:rsidR="001E78A1" w:rsidRDefault="001E78A1">
      <w:pPr>
        <w:pStyle w:val="Plattetekst2"/>
        <w:rPr>
          <w:rFonts w:ascii="Myriad Web Pro" w:hAnsi="Myriad Web Pro"/>
          <w:sz w:val="22"/>
          <w:szCs w:val="22"/>
        </w:rPr>
      </w:pPr>
    </w:p>
    <w:p w:rsidR="001E78A1" w:rsidRDefault="001E78A1">
      <w:pPr>
        <w:pStyle w:val="Plattetekst2"/>
        <w:rPr>
          <w:rFonts w:ascii="Myriad Web Pro" w:hAnsi="Myriad Web Pro"/>
          <w:sz w:val="22"/>
          <w:szCs w:val="22"/>
        </w:rPr>
      </w:pPr>
    </w:p>
    <w:p w:rsidR="001E78A1" w:rsidRPr="00452E08" w:rsidRDefault="001E78A1">
      <w:pPr>
        <w:pStyle w:val="Plattetekst2"/>
        <w:rPr>
          <w:rFonts w:ascii="Myriad Web Pro" w:hAnsi="Myriad Web Pro"/>
          <w:sz w:val="22"/>
          <w:szCs w:val="22"/>
        </w:rPr>
      </w:pPr>
    </w:p>
    <w:p w:rsidR="007A127C" w:rsidRPr="001E78A1" w:rsidRDefault="001E78A1">
      <w:pPr>
        <w:pStyle w:val="Plattetekst2"/>
        <w:rPr>
          <w:rFonts w:ascii="Myriad Web Pro" w:hAnsi="Myriad Web Pro"/>
          <w:b/>
          <w:sz w:val="22"/>
          <w:szCs w:val="22"/>
        </w:rPr>
      </w:pPr>
      <w:r w:rsidRPr="001E78A1">
        <w:rPr>
          <w:rFonts w:ascii="Myriad Web Pro" w:hAnsi="Myriad Web Pro"/>
          <w:b/>
          <w:sz w:val="22"/>
          <w:szCs w:val="22"/>
        </w:rPr>
        <w:t>A</w:t>
      </w:r>
      <w:r w:rsidR="00452E08" w:rsidRPr="001E78A1">
        <w:rPr>
          <w:rFonts w:ascii="Myriad Web Pro" w:hAnsi="Myriad Web Pro"/>
          <w:b/>
          <w:sz w:val="22"/>
          <w:szCs w:val="22"/>
        </w:rPr>
        <w:t>.</w:t>
      </w:r>
      <w:r w:rsidR="00E54BAA" w:rsidRPr="001E78A1">
        <w:rPr>
          <w:rFonts w:ascii="Myriad Web Pro" w:hAnsi="Myriad Web Pro"/>
          <w:b/>
          <w:sz w:val="22"/>
          <w:szCs w:val="22"/>
        </w:rPr>
        <w:t xml:space="preserve"> Groeneveld-van Doesburg</w:t>
      </w:r>
    </w:p>
    <w:p w:rsidR="007A127C" w:rsidRPr="00452E08" w:rsidRDefault="007A127C">
      <w:pPr>
        <w:pStyle w:val="Plattetekst2"/>
        <w:rPr>
          <w:rFonts w:ascii="Myriad Web Pro" w:hAnsi="Myriad Web Pro"/>
          <w:sz w:val="22"/>
          <w:szCs w:val="22"/>
        </w:rPr>
      </w:pPr>
    </w:p>
    <w:p w:rsidR="007A127C" w:rsidRPr="00452E08" w:rsidRDefault="00836C16">
      <w:pPr>
        <w:jc w:val="right"/>
        <w:rPr>
          <w:rFonts w:ascii="Myriad Web Pro" w:hAnsi="Myriad Web Pro"/>
          <w:b/>
          <w:sz w:val="24"/>
        </w:rPr>
      </w:pPr>
      <w:r w:rsidRPr="00452E08">
        <w:rPr>
          <w:rFonts w:ascii="Myriad Web Pro" w:hAnsi="Myriad Web Pro"/>
          <w:sz w:val="24"/>
        </w:rPr>
        <w:br w:type="page"/>
      </w:r>
    </w:p>
    <w:p w:rsidR="007A127C" w:rsidRPr="00452E08" w:rsidRDefault="00836C16">
      <w:pPr>
        <w:pStyle w:val="Kop4"/>
        <w:rPr>
          <w:rFonts w:ascii="Myriad Web Pro" w:hAnsi="Myriad Web Pro"/>
          <w:b/>
          <w:sz w:val="28"/>
        </w:rPr>
      </w:pPr>
      <w:r w:rsidRPr="00452E08">
        <w:rPr>
          <w:rFonts w:ascii="Myriad Web Pro" w:hAnsi="Myriad Web Pro"/>
          <w:b/>
          <w:sz w:val="28"/>
        </w:rPr>
        <w:lastRenderedPageBreak/>
        <w:t>Voorbeeld  huishoudelijk reglement van de oudercommissie van een gastouderbureau</w:t>
      </w:r>
    </w:p>
    <w:p w:rsidR="007A127C" w:rsidRPr="00452E08" w:rsidRDefault="007A127C">
      <w:pPr>
        <w:rPr>
          <w:rFonts w:ascii="Myriad Web Pro" w:hAnsi="Myriad Web Pro"/>
          <w:b/>
          <w:sz w:val="24"/>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 xml:space="preserve">Begripsomschrijving </w:t>
      </w:r>
    </w:p>
    <w:p w:rsidR="007A127C" w:rsidRPr="00452E08" w:rsidRDefault="00836C16">
      <w:pPr>
        <w:rPr>
          <w:rFonts w:ascii="Myriad Web Pro" w:hAnsi="Myriad Web Pro"/>
          <w:sz w:val="22"/>
          <w:szCs w:val="22"/>
        </w:rPr>
      </w:pPr>
      <w:r w:rsidRPr="00452E08">
        <w:rPr>
          <w:rFonts w:ascii="Myriad Web Pro" w:hAnsi="Myriad Web Pro"/>
          <w:sz w:val="22"/>
          <w:szCs w:val="22"/>
        </w:rPr>
        <w:t>Voor een begripsomschrijving wordt verwezen naar de omschrijving in het reglement van de oudercommissie.</w:t>
      </w:r>
    </w:p>
    <w:p w:rsidR="007A127C" w:rsidRPr="00452E08" w:rsidRDefault="007A127C">
      <w:pPr>
        <w:rPr>
          <w:rFonts w:ascii="Myriad Web Pro" w:hAnsi="Myriad Web Pro"/>
          <w:sz w:val="22"/>
          <w:szCs w:val="22"/>
        </w:rPr>
      </w:pPr>
    </w:p>
    <w:p w:rsidR="007A127C" w:rsidRPr="00452E08" w:rsidRDefault="00452E08">
      <w:pPr>
        <w:rPr>
          <w:rFonts w:ascii="Myriad Web Pro" w:hAnsi="Myriad Web Pro"/>
          <w:b/>
          <w:sz w:val="22"/>
          <w:szCs w:val="22"/>
        </w:rPr>
      </w:pPr>
      <w:r>
        <w:rPr>
          <w:rFonts w:ascii="Myriad Web Pro" w:hAnsi="Myriad Web Pro"/>
          <w:b/>
          <w:sz w:val="22"/>
          <w:szCs w:val="22"/>
        </w:rPr>
        <w:t xml:space="preserve">1. </w:t>
      </w:r>
      <w:r w:rsidR="00836C16" w:rsidRPr="00452E08">
        <w:rPr>
          <w:rFonts w:ascii="Myriad Web Pro" w:hAnsi="Myriad Web Pro"/>
          <w:b/>
          <w:sz w:val="22"/>
          <w:szCs w:val="22"/>
        </w:rPr>
        <w:t xml:space="preserve"> Benoemen van oudercommissieleden in functie</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De vergadering wijst uit haar midden een voorzitter, secretaris en penningmeester aan. De vergadering besluit hierover eenstemmig. </w:t>
      </w:r>
    </w:p>
    <w:p w:rsidR="007A127C" w:rsidRPr="00452E08" w:rsidRDefault="00836C16">
      <w:pPr>
        <w:rPr>
          <w:rFonts w:ascii="Myriad Web Pro" w:hAnsi="Myriad Web Pro"/>
          <w:sz w:val="22"/>
          <w:szCs w:val="22"/>
        </w:rPr>
      </w:pPr>
      <w:r w:rsidRPr="00452E08">
        <w:rPr>
          <w:rFonts w:ascii="Myriad Web Pro" w:hAnsi="Myriad Web Pro"/>
          <w:sz w:val="22"/>
          <w:szCs w:val="22"/>
        </w:rPr>
        <w:t>In één persoon kan, ten hoogste voor een periode van drie maanden, meer dan één functie verenigd zijn.</w:t>
      </w:r>
    </w:p>
    <w:p w:rsidR="007A127C" w:rsidRPr="00452E08" w:rsidRDefault="00836C16">
      <w:pPr>
        <w:rPr>
          <w:rFonts w:ascii="Myriad Web Pro" w:hAnsi="Myriad Web Pro"/>
          <w:sz w:val="22"/>
          <w:szCs w:val="22"/>
        </w:rPr>
      </w:pPr>
      <w:r w:rsidRPr="00452E08">
        <w:rPr>
          <w:rFonts w:ascii="Myriad Web Pro" w:hAnsi="Myriad Web Pro"/>
          <w:sz w:val="22"/>
          <w:szCs w:val="22"/>
        </w:rPr>
        <w:t>Benoeming geschiedt  voor een periode van twee jaar. Na het verstrijken is herbenoeming mogelijk, indien de betreffende persoon zich hiervoor kandidaat stelt.</w:t>
      </w:r>
    </w:p>
    <w:p w:rsidR="007A127C" w:rsidRPr="00452E08" w:rsidRDefault="007A127C">
      <w:pPr>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2</w:t>
      </w:r>
      <w:r w:rsidR="00452E08">
        <w:rPr>
          <w:rFonts w:ascii="Myriad Web Pro" w:hAnsi="Myriad Web Pro"/>
          <w:sz w:val="22"/>
          <w:szCs w:val="22"/>
        </w:rPr>
        <w:t xml:space="preserve">. </w:t>
      </w:r>
      <w:r w:rsidRPr="00452E08">
        <w:rPr>
          <w:rFonts w:ascii="Myriad Web Pro" w:hAnsi="Myriad Web Pro"/>
          <w:sz w:val="22"/>
          <w:szCs w:val="22"/>
        </w:rPr>
        <w:t xml:space="preserve"> Taken voorzitter, secretaris en penningmeester</w:t>
      </w:r>
    </w:p>
    <w:p w:rsidR="007A127C" w:rsidRPr="00452E08" w:rsidRDefault="00836C16">
      <w:pPr>
        <w:pStyle w:val="Plattetekst2"/>
        <w:rPr>
          <w:rFonts w:ascii="Myriad Web Pro" w:hAnsi="Myriad Web Pro"/>
          <w:sz w:val="22"/>
          <w:szCs w:val="22"/>
        </w:rPr>
      </w:pPr>
      <w:r w:rsidRPr="00452E08">
        <w:rPr>
          <w:rFonts w:ascii="Myriad Web Pro" w:hAnsi="Myriad Web Pro"/>
          <w:sz w:val="22"/>
          <w:szCs w:val="22"/>
        </w:rPr>
        <w:t>De voorzitter leidt de vergadering en draagt zorg voor een vlotte uitvoering van taken. De voorzitter treedt in eerste instantie op als vertegenwoordiger van de oudercommissie richting de centrale oudercommissie, de directie en/of het bestuur. De voorzitter overlegt regelmatig met de vestigingsmanager over de voortgang van de dagelijkse activiteiten.</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De secretaris stelt in overleg met de voorzitter de agenda op en zorgt voor verspreiding per brief/email aan de leden ten minste zeven dagen voor aanvang van de vergadering. De secretaris stelt de notulen op en verspreidt deze onder de leden. De secretaris draagt zorg voor de overdracht van de notulen of een verkorte versie aan de vestigingsmanager van het gastouderbureau, die op zijn beurt deze via de gangbare communicatiekanalen onder de ouders verspreidt. De secretaris beheert het notulenboek, de inkomende en uitgaande post en het adressenbestand van de leden. </w:t>
      </w:r>
    </w:p>
    <w:p w:rsidR="007A127C" w:rsidRPr="00452E08" w:rsidRDefault="00836C16">
      <w:pPr>
        <w:rPr>
          <w:rFonts w:ascii="Myriad Web Pro" w:hAnsi="Myriad Web Pro"/>
          <w:sz w:val="22"/>
          <w:szCs w:val="22"/>
        </w:rPr>
      </w:pPr>
      <w:r w:rsidRPr="00452E08">
        <w:rPr>
          <w:rFonts w:ascii="Myriad Web Pro" w:hAnsi="Myriad Web Pro"/>
          <w:sz w:val="22"/>
          <w:szCs w:val="22"/>
        </w:rPr>
        <w:t xml:space="preserve">De penningmeester beheert de middelen waarover de oudercommissie beschikking heeft. </w:t>
      </w:r>
    </w:p>
    <w:p w:rsidR="007A127C" w:rsidRPr="00452E08" w:rsidRDefault="007A127C">
      <w:pPr>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3</w:t>
      </w:r>
      <w:r w:rsidR="00452E08">
        <w:rPr>
          <w:rFonts w:ascii="Myriad Web Pro" w:hAnsi="Myriad Web Pro"/>
          <w:sz w:val="22"/>
          <w:szCs w:val="22"/>
        </w:rPr>
        <w:t xml:space="preserve">. </w:t>
      </w:r>
      <w:r w:rsidRPr="00452E08">
        <w:rPr>
          <w:rFonts w:ascii="Myriad Web Pro" w:hAnsi="Myriad Web Pro"/>
          <w:sz w:val="22"/>
          <w:szCs w:val="22"/>
        </w:rPr>
        <w:t>Vergaderfrequentie</w:t>
      </w:r>
    </w:p>
    <w:p w:rsidR="007A127C" w:rsidRPr="00452E08" w:rsidRDefault="00836C16" w:rsidP="00836C16">
      <w:pPr>
        <w:numPr>
          <w:ilvl w:val="0"/>
          <w:numId w:val="14"/>
        </w:numPr>
        <w:rPr>
          <w:rFonts w:ascii="Myriad Web Pro" w:hAnsi="Myriad Web Pro"/>
          <w:sz w:val="22"/>
          <w:szCs w:val="22"/>
        </w:rPr>
      </w:pPr>
      <w:r w:rsidRPr="00452E08">
        <w:rPr>
          <w:rFonts w:ascii="Myriad Web Pro" w:hAnsi="Myriad Web Pro"/>
          <w:sz w:val="22"/>
          <w:szCs w:val="22"/>
        </w:rPr>
        <w:t xml:space="preserve">De vergadering wordt minimaal vier maal per jaar bijeengeroepen door de secretaris. </w:t>
      </w:r>
    </w:p>
    <w:p w:rsidR="007A127C" w:rsidRPr="00452E08" w:rsidRDefault="00836C16">
      <w:pPr>
        <w:ind w:left="708"/>
        <w:rPr>
          <w:rFonts w:ascii="Myriad Web Pro" w:hAnsi="Myriad Web Pro"/>
          <w:sz w:val="22"/>
          <w:szCs w:val="22"/>
        </w:rPr>
      </w:pPr>
      <w:r w:rsidRPr="00452E08">
        <w:rPr>
          <w:rFonts w:ascii="Myriad Web Pro" w:hAnsi="Myriad Web Pro"/>
          <w:sz w:val="22"/>
          <w:szCs w:val="22"/>
        </w:rPr>
        <w:t>Ten minste drie vergaderingen vinden plaats in (gedeeltelijke) aanwezigheid van de vestigingsmanager of zoveel vaker als onderling overeengekomen is.</w:t>
      </w:r>
    </w:p>
    <w:p w:rsidR="007A127C" w:rsidRPr="00452E08" w:rsidRDefault="00836C16">
      <w:pPr>
        <w:ind w:left="708"/>
        <w:rPr>
          <w:rFonts w:ascii="Myriad Web Pro" w:hAnsi="Myriad Web Pro"/>
          <w:sz w:val="22"/>
          <w:szCs w:val="22"/>
        </w:rPr>
      </w:pPr>
      <w:r w:rsidRPr="00452E08">
        <w:rPr>
          <w:rFonts w:ascii="Myriad Web Pro" w:hAnsi="Myriad Web Pro"/>
          <w:sz w:val="22"/>
          <w:szCs w:val="22"/>
        </w:rPr>
        <w:t xml:space="preserve">Indien twee leden  een vergadering noodzakelijk achten, kunnen zij de secretaris opdracht geven om een extra vergadering bijeen te roepen. </w:t>
      </w:r>
    </w:p>
    <w:p w:rsidR="007A127C" w:rsidRPr="00452E08" w:rsidRDefault="00836C16">
      <w:pPr>
        <w:ind w:left="708"/>
        <w:rPr>
          <w:rFonts w:ascii="Myriad Web Pro" w:hAnsi="Myriad Web Pro"/>
          <w:sz w:val="22"/>
          <w:szCs w:val="22"/>
        </w:rPr>
      </w:pPr>
      <w:r w:rsidRPr="00452E08">
        <w:rPr>
          <w:rFonts w:ascii="Myriad Web Pro" w:hAnsi="Myriad Web Pro"/>
          <w:sz w:val="22"/>
          <w:szCs w:val="22"/>
        </w:rPr>
        <w:t>Het initiatief tot het bijeenroepen van een vergadering kan ook uitgaan van de vestigingsmanager.</w:t>
      </w:r>
    </w:p>
    <w:p w:rsidR="007A127C" w:rsidRPr="00452E08" w:rsidRDefault="00836C16">
      <w:pPr>
        <w:ind w:left="708"/>
        <w:rPr>
          <w:rFonts w:ascii="Myriad Web Pro" w:hAnsi="Myriad Web Pro"/>
          <w:sz w:val="22"/>
          <w:szCs w:val="22"/>
        </w:rPr>
      </w:pPr>
      <w:r w:rsidRPr="00452E08">
        <w:rPr>
          <w:rFonts w:ascii="Myriad Web Pro" w:hAnsi="Myriad Web Pro"/>
          <w:sz w:val="22"/>
          <w:szCs w:val="22"/>
        </w:rPr>
        <w:t>In de laatstbedoelde situaties zal de vergadering zo spoedig mogelijk, doch uiterlijk binnen twee weken, plaatsvinden.</w:t>
      </w:r>
    </w:p>
    <w:p w:rsidR="007A127C" w:rsidRPr="00452E08" w:rsidRDefault="00836C16" w:rsidP="00836C16">
      <w:pPr>
        <w:numPr>
          <w:ilvl w:val="0"/>
          <w:numId w:val="14"/>
        </w:numPr>
        <w:rPr>
          <w:rFonts w:ascii="Myriad Web Pro" w:hAnsi="Myriad Web Pro"/>
          <w:sz w:val="22"/>
          <w:szCs w:val="22"/>
        </w:rPr>
      </w:pPr>
      <w:r w:rsidRPr="00452E08">
        <w:rPr>
          <w:rFonts w:ascii="Myriad Web Pro" w:hAnsi="Myriad Web Pro"/>
          <w:sz w:val="22"/>
          <w:szCs w:val="22"/>
        </w:rPr>
        <w:t>Berichten van verhindering worden vroegtijdig meegedeeld aan de secretaris.</w:t>
      </w:r>
    </w:p>
    <w:p w:rsidR="007A127C" w:rsidRPr="00452E08" w:rsidRDefault="00836C16" w:rsidP="00836C16">
      <w:pPr>
        <w:numPr>
          <w:ilvl w:val="0"/>
          <w:numId w:val="14"/>
        </w:numPr>
        <w:rPr>
          <w:rFonts w:ascii="Myriad Web Pro" w:hAnsi="Myriad Web Pro"/>
          <w:sz w:val="22"/>
          <w:szCs w:val="22"/>
        </w:rPr>
      </w:pPr>
      <w:r w:rsidRPr="00452E08">
        <w:rPr>
          <w:rFonts w:ascii="Myriad Web Pro" w:hAnsi="Myriad Web Pro"/>
          <w:sz w:val="22"/>
          <w:szCs w:val="22"/>
        </w:rPr>
        <w:t>Van een vergadering wordt een schriftelijk verslag opgemaakt.</w:t>
      </w:r>
    </w:p>
    <w:p w:rsidR="007A127C" w:rsidRPr="00452E08" w:rsidRDefault="007A127C">
      <w:pPr>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4</w:t>
      </w:r>
      <w:r w:rsidR="00452E08">
        <w:rPr>
          <w:rFonts w:ascii="Myriad Web Pro" w:hAnsi="Myriad Web Pro"/>
          <w:sz w:val="22"/>
          <w:szCs w:val="22"/>
        </w:rPr>
        <w:t xml:space="preserve">. </w:t>
      </w:r>
      <w:r w:rsidRPr="00452E08">
        <w:rPr>
          <w:rFonts w:ascii="Myriad Web Pro" w:hAnsi="Myriad Web Pro"/>
          <w:sz w:val="22"/>
          <w:szCs w:val="22"/>
        </w:rPr>
        <w:t xml:space="preserve"> Contacten met ouders</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t>De vestigingsmanager van een gastouderbureau stelt nieuwe ouders op de hoogte van het bestaan van de oudercommissie inclusief de namen van de oudercommissieleden, eventueel middels een door de oudercommissie opgestelde introductiebrief.</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t>Indien de samenstelling van de oudercommissie verandert, stelt de vestigingsmanager van het ga</w:t>
      </w:r>
      <w:bookmarkStart w:id="0" w:name="_GoBack"/>
      <w:bookmarkEnd w:id="0"/>
      <w:r w:rsidRPr="00452E08">
        <w:rPr>
          <w:rFonts w:ascii="Myriad Web Pro" w:hAnsi="Myriad Web Pro"/>
          <w:sz w:val="22"/>
          <w:szCs w:val="22"/>
        </w:rPr>
        <w:t xml:space="preserve">stouderbureau ouders, via bestaande communicatiekanalen, hiervan op de hoogte. </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lastRenderedPageBreak/>
        <w:t>Alle ouders worden door middel van een aankondiging via de bestaande communicatiekanalen van het gastouderbureau minimaal zeven dagen vooraf op de hoogte gebracht van de vergadering van de oudercommissie.</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t>De goedge</w:t>
      </w:r>
      <w:r w:rsidRPr="00452E08">
        <w:rPr>
          <w:rFonts w:ascii="Myriad Web Pro" w:hAnsi="Myriad Web Pro"/>
          <w:sz w:val="22"/>
          <w:szCs w:val="22"/>
        </w:rPr>
        <w:softHyphen/>
        <w:t xml:space="preserve">keurde notulen worden door de vestigingsmanager van het gastouderbureau via de bestaande communicatiekanalen onder ouders verspreid. </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t>Eenmaal per jaar brengt de oudercommissie tijdens een ouderavond verslag uit over haar activiteiten;</w:t>
      </w:r>
    </w:p>
    <w:p w:rsidR="007A127C" w:rsidRPr="00452E08" w:rsidRDefault="00836C16" w:rsidP="00836C16">
      <w:pPr>
        <w:numPr>
          <w:ilvl w:val="0"/>
          <w:numId w:val="7"/>
        </w:numPr>
        <w:rPr>
          <w:rFonts w:ascii="Myriad Web Pro" w:hAnsi="Myriad Web Pro"/>
          <w:sz w:val="22"/>
          <w:szCs w:val="22"/>
        </w:rPr>
      </w:pPr>
      <w:r w:rsidRPr="00452E08">
        <w:rPr>
          <w:rFonts w:ascii="Myriad Web Pro" w:hAnsi="Myriad Web Pro"/>
          <w:sz w:val="22"/>
          <w:szCs w:val="22"/>
        </w:rPr>
        <w:t>Na toestemming van de betrokken ouders krijgt de oudercommissie de (email-) adressen van de bestaande en nieuwe ouders.</w:t>
      </w:r>
    </w:p>
    <w:p w:rsidR="007A127C" w:rsidRPr="00452E08" w:rsidRDefault="007A127C">
      <w:pPr>
        <w:ind w:left="705" w:hanging="705"/>
        <w:rPr>
          <w:rFonts w:ascii="Myriad Web Pro" w:hAnsi="Myriad Web Pro"/>
          <w:sz w:val="22"/>
          <w:szCs w:val="22"/>
        </w:rPr>
      </w:pPr>
    </w:p>
    <w:p w:rsidR="007A127C" w:rsidRPr="00452E08" w:rsidRDefault="00836C16">
      <w:pPr>
        <w:pStyle w:val="Kop2"/>
        <w:rPr>
          <w:rFonts w:ascii="Myriad Web Pro" w:hAnsi="Myriad Web Pro"/>
          <w:sz w:val="22"/>
          <w:szCs w:val="22"/>
        </w:rPr>
      </w:pPr>
      <w:r w:rsidRPr="00452E08">
        <w:rPr>
          <w:rFonts w:ascii="Myriad Web Pro" w:hAnsi="Myriad Web Pro"/>
          <w:sz w:val="22"/>
          <w:szCs w:val="22"/>
        </w:rPr>
        <w:t>5</w:t>
      </w:r>
      <w:r w:rsidR="00452E08">
        <w:rPr>
          <w:rFonts w:ascii="Myriad Web Pro" w:hAnsi="Myriad Web Pro"/>
          <w:sz w:val="22"/>
          <w:szCs w:val="22"/>
        </w:rPr>
        <w:t xml:space="preserve">. </w:t>
      </w:r>
      <w:r w:rsidRPr="00452E08">
        <w:rPr>
          <w:rFonts w:ascii="Myriad Web Pro" w:hAnsi="Myriad Web Pro"/>
          <w:sz w:val="22"/>
          <w:szCs w:val="22"/>
        </w:rPr>
        <w:t xml:space="preserve"> Toegang tot de vergadering</w:t>
      </w:r>
      <w:r w:rsidRPr="00452E08">
        <w:rPr>
          <w:rFonts w:ascii="Myriad Web Pro" w:hAnsi="Myriad Web Pro"/>
          <w:sz w:val="22"/>
          <w:szCs w:val="22"/>
        </w:rPr>
        <w:tab/>
      </w:r>
    </w:p>
    <w:p w:rsidR="007A127C" w:rsidRPr="00452E08" w:rsidRDefault="00836C16" w:rsidP="00836C16">
      <w:pPr>
        <w:numPr>
          <w:ilvl w:val="0"/>
          <w:numId w:val="4"/>
        </w:numPr>
        <w:rPr>
          <w:rFonts w:ascii="Myriad Web Pro" w:hAnsi="Myriad Web Pro"/>
          <w:sz w:val="22"/>
          <w:szCs w:val="22"/>
        </w:rPr>
      </w:pPr>
      <w:r w:rsidRPr="00452E08">
        <w:rPr>
          <w:rFonts w:ascii="Myriad Web Pro" w:hAnsi="Myriad Web Pro"/>
          <w:sz w:val="22"/>
          <w:szCs w:val="22"/>
        </w:rPr>
        <w:t>Iedere ouder heeft, mits van tevoren aangemeld bij de voorzitter van de oudercommissie, als toehoorder toegang tot de vergaderingen. Hij kan inspreken na toestemming van de voorzitter.</w:t>
      </w:r>
    </w:p>
    <w:p w:rsidR="007A127C" w:rsidRPr="00452E08" w:rsidRDefault="00836C16" w:rsidP="00836C16">
      <w:pPr>
        <w:numPr>
          <w:ilvl w:val="0"/>
          <w:numId w:val="4"/>
        </w:numPr>
        <w:rPr>
          <w:rFonts w:ascii="Myriad Web Pro" w:hAnsi="Myriad Web Pro"/>
          <w:sz w:val="22"/>
          <w:szCs w:val="22"/>
        </w:rPr>
      </w:pPr>
      <w:r w:rsidRPr="00452E08">
        <w:rPr>
          <w:rFonts w:ascii="Myriad Web Pro" w:hAnsi="Myriad Web Pro"/>
          <w:sz w:val="22"/>
          <w:szCs w:val="22"/>
        </w:rPr>
        <w:t>Het overleg van de voorzitter met de vestigingsmanager is niet openbaar.</w:t>
      </w:r>
    </w:p>
    <w:p w:rsidR="007A127C" w:rsidRPr="00452E08" w:rsidRDefault="00836C16">
      <w:pPr>
        <w:ind w:left="360"/>
        <w:rPr>
          <w:rFonts w:ascii="Myriad Web Pro" w:hAnsi="Myriad Web Pro"/>
          <w:sz w:val="22"/>
          <w:szCs w:val="22"/>
        </w:rPr>
      </w:pPr>
      <w:r w:rsidRPr="00452E08">
        <w:rPr>
          <w:rFonts w:ascii="Myriad Web Pro" w:hAnsi="Myriad Web Pro"/>
          <w:sz w:val="22"/>
          <w:szCs w:val="22"/>
        </w:rPr>
        <w:t xml:space="preserve"> </w:t>
      </w:r>
    </w:p>
    <w:p w:rsidR="007A127C" w:rsidRPr="00452E08" w:rsidRDefault="00836C16">
      <w:pPr>
        <w:pStyle w:val="Kop2"/>
        <w:rPr>
          <w:rFonts w:ascii="Myriad Web Pro" w:hAnsi="Myriad Web Pro"/>
          <w:sz w:val="22"/>
          <w:szCs w:val="22"/>
        </w:rPr>
      </w:pPr>
      <w:r w:rsidRPr="00452E08">
        <w:rPr>
          <w:rFonts w:ascii="Myriad Web Pro" w:hAnsi="Myriad Web Pro"/>
          <w:sz w:val="22"/>
          <w:szCs w:val="22"/>
        </w:rPr>
        <w:t>6</w:t>
      </w:r>
      <w:r w:rsidR="00452E08">
        <w:rPr>
          <w:rFonts w:ascii="Myriad Web Pro" w:hAnsi="Myriad Web Pro"/>
          <w:sz w:val="22"/>
          <w:szCs w:val="22"/>
        </w:rPr>
        <w:t xml:space="preserve">. </w:t>
      </w:r>
      <w:r w:rsidRPr="00452E08">
        <w:rPr>
          <w:rFonts w:ascii="Myriad Web Pro" w:hAnsi="Myriad Web Pro"/>
          <w:sz w:val="22"/>
          <w:szCs w:val="22"/>
        </w:rPr>
        <w:t xml:space="preserve"> Stemprocedures</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Besluitvorming vindt plaats bij meerderheid van stemmen (</w:t>
      </w:r>
      <w:proofErr w:type="spellStart"/>
      <w:r w:rsidRPr="00452E08">
        <w:rPr>
          <w:rFonts w:ascii="Myriad Web Pro" w:hAnsi="Myriad Web Pro"/>
          <w:b w:val="0"/>
          <w:sz w:val="22"/>
          <w:szCs w:val="22"/>
        </w:rPr>
        <w:t>Wk</w:t>
      </w:r>
      <w:proofErr w:type="spellEnd"/>
      <w:r w:rsidRPr="00452E08">
        <w:rPr>
          <w:rFonts w:ascii="Myriad Web Pro" w:hAnsi="Myriad Web Pro"/>
          <w:b w:val="0"/>
          <w:sz w:val="22"/>
          <w:szCs w:val="22"/>
        </w:rPr>
        <w:t xml:space="preserve"> art 59 lid 4), daarbij dient de helft plus één van het aantal leden aanwezig te zijn.</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Over kwesties die het voortbestaan van de oudercommissie zelf of haar functioneren betreffen kan de vergadering alleen besluiten indien het op de agenda is opgevoerd. Het gaat hierbij met name om:</w:t>
      </w:r>
    </w:p>
    <w:p w:rsidR="007A127C" w:rsidRPr="00452E08" w:rsidRDefault="00836C16" w:rsidP="00836C16">
      <w:pPr>
        <w:numPr>
          <w:ilvl w:val="0"/>
          <w:numId w:val="1"/>
        </w:numPr>
        <w:tabs>
          <w:tab w:val="clear" w:pos="928"/>
          <w:tab w:val="num" w:pos="1068"/>
        </w:tabs>
        <w:ind w:left="1068"/>
        <w:rPr>
          <w:rFonts w:ascii="Myriad Web Pro" w:hAnsi="Myriad Web Pro"/>
          <w:sz w:val="22"/>
          <w:szCs w:val="22"/>
        </w:rPr>
      </w:pPr>
      <w:r w:rsidRPr="00452E08">
        <w:rPr>
          <w:rFonts w:ascii="Myriad Web Pro" w:hAnsi="Myriad Web Pro"/>
          <w:sz w:val="22"/>
          <w:szCs w:val="22"/>
        </w:rPr>
        <w:t>ontslag van één van de leden. In deze situatie is de vergadering niet openbaar;</w:t>
      </w:r>
    </w:p>
    <w:p w:rsidR="007A127C" w:rsidRPr="00452E08" w:rsidRDefault="00836C16" w:rsidP="00836C16">
      <w:pPr>
        <w:numPr>
          <w:ilvl w:val="0"/>
          <w:numId w:val="1"/>
        </w:numPr>
        <w:tabs>
          <w:tab w:val="clear" w:pos="928"/>
          <w:tab w:val="num" w:pos="1068"/>
        </w:tabs>
        <w:ind w:left="1068"/>
        <w:rPr>
          <w:rFonts w:ascii="Myriad Web Pro" w:hAnsi="Myriad Web Pro"/>
          <w:sz w:val="22"/>
          <w:szCs w:val="22"/>
        </w:rPr>
      </w:pPr>
      <w:r w:rsidRPr="00452E08">
        <w:rPr>
          <w:rFonts w:ascii="Myriad Web Pro" w:hAnsi="Myriad Web Pro"/>
          <w:sz w:val="22"/>
          <w:szCs w:val="22"/>
        </w:rPr>
        <w:t xml:space="preserve">wijziging van het </w:t>
      </w:r>
      <w:r w:rsidRPr="00452E08">
        <w:rPr>
          <w:rFonts w:ascii="Myriad Web Pro" w:hAnsi="Myriad Web Pro"/>
          <w:sz w:val="22"/>
          <w:szCs w:val="22"/>
        </w:rPr>
        <w:softHyphen/>
        <w:t>reglement van de oudercommissie;</w:t>
      </w:r>
    </w:p>
    <w:p w:rsidR="007A127C" w:rsidRPr="00452E08" w:rsidRDefault="00836C16" w:rsidP="00836C16">
      <w:pPr>
        <w:numPr>
          <w:ilvl w:val="0"/>
          <w:numId w:val="1"/>
        </w:numPr>
        <w:tabs>
          <w:tab w:val="clear" w:pos="928"/>
          <w:tab w:val="num" w:pos="1068"/>
        </w:tabs>
        <w:ind w:left="1068"/>
        <w:rPr>
          <w:rFonts w:ascii="Myriad Web Pro" w:hAnsi="Myriad Web Pro"/>
          <w:sz w:val="22"/>
          <w:szCs w:val="22"/>
        </w:rPr>
      </w:pPr>
      <w:r w:rsidRPr="00452E08">
        <w:rPr>
          <w:rFonts w:ascii="Myriad Web Pro" w:hAnsi="Myriad Web Pro"/>
          <w:sz w:val="22"/>
          <w:szCs w:val="22"/>
        </w:rPr>
        <w:t>wijziging van het huishoudelijk reglement;</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Een lid van de oudercommissie kan een ander schriftelijk machtigen voor hem of haar een stem uit te brengen. Een lid kan in een vergadering voor ten hoogste twee leden als gemachtigde optreden.</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Stemmingen geschieden mondeling. De voorzitter kan bepalen dat schriftelijk wordt gestemd.</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Een blanco stem of onthouding wordt geacht niet te zijn uitgebracht.</w:t>
      </w:r>
    </w:p>
    <w:p w:rsidR="007A127C" w:rsidRPr="00452E08" w:rsidRDefault="00836C16" w:rsidP="00836C16">
      <w:pPr>
        <w:pStyle w:val="Kop2"/>
        <w:numPr>
          <w:ilvl w:val="0"/>
          <w:numId w:val="15"/>
        </w:numPr>
        <w:rPr>
          <w:rFonts w:ascii="Myriad Web Pro" w:hAnsi="Myriad Web Pro"/>
          <w:b w:val="0"/>
          <w:sz w:val="22"/>
          <w:szCs w:val="22"/>
        </w:rPr>
      </w:pPr>
      <w:r w:rsidRPr="00452E08">
        <w:rPr>
          <w:rFonts w:ascii="Myriad Web Pro" w:hAnsi="Myriad Web Pro"/>
          <w:b w:val="0"/>
          <w:sz w:val="22"/>
          <w:szCs w:val="22"/>
        </w:rPr>
        <w:t>Bij het staken van de stemmen beslist de voorzitter.</w:t>
      </w:r>
    </w:p>
    <w:p w:rsidR="007A127C" w:rsidRPr="00452E08" w:rsidRDefault="007A127C">
      <w:pPr>
        <w:rPr>
          <w:rFonts w:ascii="Myriad Web Pro" w:hAnsi="Myriad Web Pro"/>
          <w:sz w:val="22"/>
          <w:szCs w:val="22"/>
        </w:rPr>
      </w:pPr>
    </w:p>
    <w:p w:rsidR="007A127C" w:rsidRPr="00452E08" w:rsidRDefault="007A127C">
      <w:pPr>
        <w:ind w:left="360"/>
        <w:rPr>
          <w:rFonts w:ascii="Myriad Web Pro" w:hAnsi="Myriad Web Pro"/>
          <w:sz w:val="22"/>
          <w:szCs w:val="22"/>
        </w:rPr>
      </w:pPr>
    </w:p>
    <w:p w:rsidR="007A127C" w:rsidRPr="00452E08" w:rsidRDefault="007A127C">
      <w:pPr>
        <w:rPr>
          <w:rFonts w:ascii="Myriad Web Pro" w:hAnsi="Myriad Web Pro"/>
          <w:sz w:val="22"/>
          <w:szCs w:val="22"/>
        </w:rPr>
      </w:pPr>
    </w:p>
    <w:p w:rsidR="007A127C" w:rsidRPr="00452E08" w:rsidRDefault="007A127C">
      <w:pPr>
        <w:rPr>
          <w:rFonts w:ascii="Myriad Web Pro" w:hAnsi="Myriad Web Pro"/>
          <w:sz w:val="22"/>
          <w:szCs w:val="22"/>
        </w:rPr>
      </w:pPr>
    </w:p>
    <w:p w:rsidR="007A127C" w:rsidRPr="00452E08" w:rsidRDefault="007A127C">
      <w:pPr>
        <w:rPr>
          <w:rFonts w:ascii="Myriad Web Pro" w:hAnsi="Myriad Web Pro"/>
          <w:sz w:val="22"/>
          <w:szCs w:val="22"/>
        </w:rPr>
      </w:pPr>
    </w:p>
    <w:p w:rsidR="007A127C" w:rsidRPr="00452E08" w:rsidRDefault="00836C16">
      <w:pPr>
        <w:rPr>
          <w:rFonts w:ascii="Myriad Web Pro" w:hAnsi="Myriad Web Pro"/>
          <w:sz w:val="22"/>
          <w:szCs w:val="22"/>
        </w:rPr>
      </w:pPr>
      <w:r w:rsidRPr="00452E08">
        <w:rPr>
          <w:rFonts w:ascii="Myriad Web Pro" w:hAnsi="Myriad Web Pro"/>
          <w:sz w:val="22"/>
          <w:szCs w:val="22"/>
        </w:rPr>
        <w:t>Datum en plaats,</w:t>
      </w:r>
    </w:p>
    <w:p w:rsidR="00836C16" w:rsidRPr="00452E08" w:rsidRDefault="00836C16">
      <w:pPr>
        <w:rPr>
          <w:rFonts w:ascii="Myriad Web Pro" w:hAnsi="Myriad Web Pro"/>
          <w:sz w:val="22"/>
          <w:szCs w:val="22"/>
        </w:rPr>
      </w:pPr>
      <w:r w:rsidRPr="00452E08">
        <w:rPr>
          <w:rFonts w:ascii="Myriad Web Pro" w:hAnsi="Myriad Web Pro"/>
          <w:sz w:val="22"/>
          <w:szCs w:val="22"/>
        </w:rPr>
        <w:t>namens de oudercommissie,</w:t>
      </w:r>
    </w:p>
    <w:sectPr w:rsidR="00836C16" w:rsidRPr="00452E08" w:rsidSect="007A127C">
      <w:headerReference w:type="default" r:id="rId8"/>
      <w:footerReference w:type="default" r:id="rId9"/>
      <w:type w:val="continuous"/>
      <w:pgSz w:w="11899" w:h="16831"/>
      <w:pgMar w:top="1134" w:right="1416" w:bottom="991" w:left="1416" w:header="1134" w:footer="991"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92" w:rsidRDefault="00047B92">
      <w:r>
        <w:separator/>
      </w:r>
    </w:p>
  </w:endnote>
  <w:endnote w:type="continuationSeparator" w:id="0">
    <w:p w:rsidR="00047B92" w:rsidRDefault="00047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Web Pro">
    <w:panose1 w:val="020B0503030403020204"/>
    <w:charset w:val="00"/>
    <w:family w:val="swiss"/>
    <w:pitch w:val="variable"/>
    <w:sig w:usb0="8000002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1805"/>
      <w:docPartObj>
        <w:docPartGallery w:val="Page Numbers (Bottom of Page)"/>
        <w:docPartUnique/>
      </w:docPartObj>
    </w:sdtPr>
    <w:sdtEndPr>
      <w:rPr>
        <w:rFonts w:ascii="Myriad Web Pro" w:hAnsi="Myriad Web Pro"/>
        <w:sz w:val="18"/>
        <w:szCs w:val="18"/>
      </w:rPr>
    </w:sdtEndPr>
    <w:sdtContent>
      <w:p w:rsidR="006337F2" w:rsidRPr="006337F2" w:rsidRDefault="00DB11EB">
        <w:pPr>
          <w:pStyle w:val="Voettekst"/>
          <w:jc w:val="right"/>
          <w:rPr>
            <w:rFonts w:ascii="Myriad Web Pro" w:hAnsi="Myriad Web Pro"/>
            <w:sz w:val="18"/>
            <w:szCs w:val="18"/>
          </w:rPr>
        </w:pPr>
        <w:r w:rsidRPr="00DB11EB">
          <w:rPr>
            <w:rFonts w:ascii="Myriad Web Pro" w:hAnsi="Myriad Web Pro"/>
            <w:sz w:val="18"/>
            <w:szCs w:val="18"/>
          </w:rPr>
          <w:t>Reglement oudercommissie</w:t>
        </w:r>
        <w:r>
          <w:tab/>
        </w:r>
        <w:r>
          <w:tab/>
        </w:r>
        <w:r w:rsidR="004A224F" w:rsidRPr="006337F2">
          <w:rPr>
            <w:rFonts w:ascii="Myriad Web Pro" w:hAnsi="Myriad Web Pro"/>
            <w:sz w:val="18"/>
            <w:szCs w:val="18"/>
          </w:rPr>
          <w:fldChar w:fldCharType="begin"/>
        </w:r>
        <w:r w:rsidR="006337F2" w:rsidRPr="006337F2">
          <w:rPr>
            <w:rFonts w:ascii="Myriad Web Pro" w:hAnsi="Myriad Web Pro"/>
            <w:sz w:val="18"/>
            <w:szCs w:val="18"/>
          </w:rPr>
          <w:instrText>PAGE   \* MERGEFORMAT</w:instrText>
        </w:r>
        <w:r w:rsidR="004A224F" w:rsidRPr="006337F2">
          <w:rPr>
            <w:rFonts w:ascii="Myriad Web Pro" w:hAnsi="Myriad Web Pro"/>
            <w:sz w:val="18"/>
            <w:szCs w:val="18"/>
          </w:rPr>
          <w:fldChar w:fldCharType="separate"/>
        </w:r>
        <w:r w:rsidR="001E78A1">
          <w:rPr>
            <w:rFonts w:ascii="Myriad Web Pro" w:hAnsi="Myriad Web Pro"/>
            <w:noProof/>
            <w:sz w:val="18"/>
            <w:szCs w:val="18"/>
          </w:rPr>
          <w:t>2</w:t>
        </w:r>
        <w:r w:rsidR="004A224F" w:rsidRPr="006337F2">
          <w:rPr>
            <w:rFonts w:ascii="Myriad Web Pro" w:hAnsi="Myriad Web Pro"/>
            <w:sz w:val="18"/>
            <w:szCs w:val="18"/>
          </w:rPr>
          <w:fldChar w:fldCharType="end"/>
        </w:r>
      </w:p>
    </w:sdtContent>
  </w:sdt>
  <w:p w:rsidR="007A127C" w:rsidRDefault="007A127C">
    <w:pPr>
      <w:pStyle w:val="Voettekst"/>
      <w:jc w:val="center"/>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92" w:rsidRDefault="00047B92">
      <w:r>
        <w:separator/>
      </w:r>
    </w:p>
  </w:footnote>
  <w:footnote w:type="continuationSeparator" w:id="0">
    <w:p w:rsidR="00047B92" w:rsidRDefault="00047B92">
      <w:r>
        <w:continuationSeparator/>
      </w:r>
    </w:p>
  </w:footnote>
  <w:footnote w:id="1">
    <w:p w:rsidR="007A127C" w:rsidRPr="00452E08" w:rsidRDefault="00836C16">
      <w:pPr>
        <w:pStyle w:val="Voetnoottekst"/>
        <w:rPr>
          <w:rFonts w:ascii="Myriad Web Pro" w:hAnsi="Myriad Web Pro"/>
          <w:sz w:val="18"/>
          <w:szCs w:val="18"/>
        </w:rPr>
      </w:pPr>
      <w:r w:rsidRPr="00452E08">
        <w:rPr>
          <w:rStyle w:val="Voetnootmarkering"/>
          <w:rFonts w:ascii="Myriad Web Pro" w:hAnsi="Myriad Web Pro"/>
          <w:sz w:val="18"/>
          <w:szCs w:val="18"/>
        </w:rPr>
        <w:footnoteRef/>
      </w:r>
      <w:r w:rsidRPr="00452E08">
        <w:rPr>
          <w:rFonts w:ascii="Myriad Web Pro" w:hAnsi="Myriad Web Pro"/>
          <w:sz w:val="18"/>
          <w:szCs w:val="18"/>
        </w:rPr>
        <w:t xml:space="preserve"> Een mogelijkheid is de oudercommissieleden reiskostenvergoeding aan te bieden.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A1" w:rsidRDefault="001E78A1">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rPr>
    </w:pPr>
    <w:r>
      <w:rPr>
        <w:noProof/>
        <w:sz w:val="24"/>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-815340</wp:posOffset>
          </wp:positionV>
          <wp:extent cx="2228850" cy="1676400"/>
          <wp:effectExtent l="19050" t="0" r="0" b="0"/>
          <wp:wrapThrough wrapText="bothSides">
            <wp:wrapPolygon edited="0">
              <wp:start x="-185" y="0"/>
              <wp:lineTo x="-185" y="21355"/>
              <wp:lineTo x="21600" y="21355"/>
              <wp:lineTo x="21600" y="0"/>
              <wp:lineTo x="-185" y="0"/>
            </wp:wrapPolygon>
          </wp:wrapThrough>
          <wp:docPr id="1" name="Afbeelding 1" descr="C:\Users\Anna van Doesburg\Documents\YourKidZ@Home\logo yourkidzat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van Doesburg\Documents\YourKidZ@Home\logo yourkidzathome.jpg"/>
                  <pic:cNvPicPr>
                    <a:picLocks noChangeAspect="1" noChangeArrowheads="1"/>
                  </pic:cNvPicPr>
                </pic:nvPicPr>
                <pic:blipFill>
                  <a:blip r:embed="rId1"/>
                  <a:srcRect/>
                  <a:stretch>
                    <a:fillRect/>
                  </a:stretch>
                </pic:blipFill>
                <pic:spPr bwMode="auto">
                  <a:xfrm>
                    <a:off x="0" y="0"/>
                    <a:ext cx="2228850" cy="1676400"/>
                  </a:xfrm>
                  <a:prstGeom prst="rect">
                    <a:avLst/>
                  </a:prstGeom>
                  <a:noFill/>
                  <a:ln w="9525">
                    <a:noFill/>
                    <a:miter lim="800000"/>
                    <a:headEnd/>
                    <a:tailEnd/>
                  </a:ln>
                </pic:spPr>
              </pic:pic>
            </a:graphicData>
          </a:graphic>
        </wp:anchor>
      </w:drawing>
    </w:r>
  </w:p>
  <w:p w:rsidR="001E78A1" w:rsidRDefault="001E78A1">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rPr>
    </w:pPr>
  </w:p>
  <w:p w:rsidR="001E78A1" w:rsidRDefault="001E78A1">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rPr>
    </w:pPr>
  </w:p>
  <w:p w:rsidR="007A127C" w:rsidRDefault="007A127C">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rPr>
    </w:pPr>
  </w:p>
  <w:p w:rsidR="007A127C" w:rsidRDefault="007A127C">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18"/>
    <w:multiLevelType w:val="singleLevel"/>
    <w:tmpl w:val="7400A014"/>
    <w:lvl w:ilvl="0">
      <w:numFmt w:val="bullet"/>
      <w:lvlText w:val="-"/>
      <w:lvlJc w:val="left"/>
      <w:pPr>
        <w:tabs>
          <w:tab w:val="num" w:pos="360"/>
        </w:tabs>
        <w:ind w:left="360" w:hanging="360"/>
      </w:pPr>
      <w:rPr>
        <w:rFonts w:hint="default"/>
      </w:rPr>
    </w:lvl>
  </w:abstractNum>
  <w:abstractNum w:abstractNumId="1">
    <w:nsid w:val="0CA82A69"/>
    <w:multiLevelType w:val="singleLevel"/>
    <w:tmpl w:val="EEC6D364"/>
    <w:lvl w:ilvl="0">
      <w:start w:val="1"/>
      <w:numFmt w:val="lowerLetter"/>
      <w:lvlText w:val="%1."/>
      <w:lvlJc w:val="left"/>
      <w:pPr>
        <w:tabs>
          <w:tab w:val="num" w:pos="737"/>
        </w:tabs>
        <w:ind w:left="737" w:hanging="397"/>
      </w:pPr>
    </w:lvl>
  </w:abstractNum>
  <w:abstractNum w:abstractNumId="2">
    <w:nsid w:val="13C22D57"/>
    <w:multiLevelType w:val="hybridMultilevel"/>
    <w:tmpl w:val="EF6A7BF4"/>
    <w:lvl w:ilvl="0" w:tplc="E5FC99B8">
      <w:start w:val="1"/>
      <w:numFmt w:val="lowerLetter"/>
      <w:lvlText w:val="%1."/>
      <w:lvlJc w:val="left"/>
      <w:pPr>
        <w:tabs>
          <w:tab w:val="num" w:pos="720"/>
        </w:tabs>
        <w:ind w:left="720" w:hanging="360"/>
      </w:pPr>
      <w:rPr>
        <w:rFonts w:hint="default"/>
      </w:rPr>
    </w:lvl>
    <w:lvl w:ilvl="1" w:tplc="C900996A" w:tentative="1">
      <w:start w:val="1"/>
      <w:numFmt w:val="lowerLetter"/>
      <w:lvlText w:val="%2."/>
      <w:lvlJc w:val="left"/>
      <w:pPr>
        <w:tabs>
          <w:tab w:val="num" w:pos="1440"/>
        </w:tabs>
        <w:ind w:left="1440" w:hanging="360"/>
      </w:pPr>
    </w:lvl>
    <w:lvl w:ilvl="2" w:tplc="07EEB78C" w:tentative="1">
      <w:start w:val="1"/>
      <w:numFmt w:val="lowerRoman"/>
      <w:lvlText w:val="%3."/>
      <w:lvlJc w:val="right"/>
      <w:pPr>
        <w:tabs>
          <w:tab w:val="num" w:pos="2160"/>
        </w:tabs>
        <w:ind w:left="2160" w:hanging="180"/>
      </w:pPr>
    </w:lvl>
    <w:lvl w:ilvl="3" w:tplc="190657F2" w:tentative="1">
      <w:start w:val="1"/>
      <w:numFmt w:val="decimal"/>
      <w:lvlText w:val="%4."/>
      <w:lvlJc w:val="left"/>
      <w:pPr>
        <w:tabs>
          <w:tab w:val="num" w:pos="2880"/>
        </w:tabs>
        <w:ind w:left="2880" w:hanging="360"/>
      </w:pPr>
    </w:lvl>
    <w:lvl w:ilvl="4" w:tplc="2FBE1D18" w:tentative="1">
      <w:start w:val="1"/>
      <w:numFmt w:val="lowerLetter"/>
      <w:lvlText w:val="%5."/>
      <w:lvlJc w:val="left"/>
      <w:pPr>
        <w:tabs>
          <w:tab w:val="num" w:pos="3600"/>
        </w:tabs>
        <w:ind w:left="3600" w:hanging="360"/>
      </w:pPr>
    </w:lvl>
    <w:lvl w:ilvl="5" w:tplc="662043A0" w:tentative="1">
      <w:start w:val="1"/>
      <w:numFmt w:val="lowerRoman"/>
      <w:lvlText w:val="%6."/>
      <w:lvlJc w:val="right"/>
      <w:pPr>
        <w:tabs>
          <w:tab w:val="num" w:pos="4320"/>
        </w:tabs>
        <w:ind w:left="4320" w:hanging="180"/>
      </w:pPr>
    </w:lvl>
    <w:lvl w:ilvl="6" w:tplc="DF487408" w:tentative="1">
      <w:start w:val="1"/>
      <w:numFmt w:val="decimal"/>
      <w:lvlText w:val="%7."/>
      <w:lvlJc w:val="left"/>
      <w:pPr>
        <w:tabs>
          <w:tab w:val="num" w:pos="5040"/>
        </w:tabs>
        <w:ind w:left="5040" w:hanging="360"/>
      </w:pPr>
    </w:lvl>
    <w:lvl w:ilvl="7" w:tplc="E3E687AC" w:tentative="1">
      <w:start w:val="1"/>
      <w:numFmt w:val="lowerLetter"/>
      <w:lvlText w:val="%8."/>
      <w:lvlJc w:val="left"/>
      <w:pPr>
        <w:tabs>
          <w:tab w:val="num" w:pos="5760"/>
        </w:tabs>
        <w:ind w:left="5760" w:hanging="360"/>
      </w:pPr>
    </w:lvl>
    <w:lvl w:ilvl="8" w:tplc="70561F10" w:tentative="1">
      <w:start w:val="1"/>
      <w:numFmt w:val="lowerRoman"/>
      <w:lvlText w:val="%9."/>
      <w:lvlJc w:val="right"/>
      <w:pPr>
        <w:tabs>
          <w:tab w:val="num" w:pos="6480"/>
        </w:tabs>
        <w:ind w:left="6480" w:hanging="180"/>
      </w:pPr>
    </w:lvl>
  </w:abstractNum>
  <w:abstractNum w:abstractNumId="3">
    <w:nsid w:val="1C1C1BEA"/>
    <w:multiLevelType w:val="singleLevel"/>
    <w:tmpl w:val="04130011"/>
    <w:lvl w:ilvl="0">
      <w:start w:val="1"/>
      <w:numFmt w:val="decimal"/>
      <w:lvlText w:val="%1)"/>
      <w:lvlJc w:val="left"/>
      <w:pPr>
        <w:tabs>
          <w:tab w:val="num" w:pos="360"/>
        </w:tabs>
        <w:ind w:left="360" w:hanging="360"/>
      </w:pPr>
    </w:lvl>
  </w:abstractNum>
  <w:abstractNum w:abstractNumId="4">
    <w:nsid w:val="20ED523E"/>
    <w:multiLevelType w:val="singleLevel"/>
    <w:tmpl w:val="04130011"/>
    <w:lvl w:ilvl="0">
      <w:start w:val="1"/>
      <w:numFmt w:val="decimal"/>
      <w:lvlText w:val="%1)"/>
      <w:lvlJc w:val="left"/>
      <w:pPr>
        <w:tabs>
          <w:tab w:val="num" w:pos="360"/>
        </w:tabs>
        <w:ind w:left="360" w:hanging="360"/>
      </w:pPr>
    </w:lvl>
  </w:abstractNum>
  <w:abstractNum w:abstractNumId="5">
    <w:nsid w:val="26072389"/>
    <w:multiLevelType w:val="hybridMultilevel"/>
    <w:tmpl w:val="F27656A8"/>
    <w:lvl w:ilvl="0" w:tplc="7A12A4E0">
      <w:start w:val="1"/>
      <w:numFmt w:val="lowerLetter"/>
      <w:lvlText w:val="%1)"/>
      <w:lvlJc w:val="left"/>
      <w:pPr>
        <w:tabs>
          <w:tab w:val="num" w:pos="720"/>
        </w:tabs>
        <w:ind w:left="720" w:hanging="360"/>
      </w:pPr>
      <w:rPr>
        <w:rFonts w:hint="default"/>
      </w:rPr>
    </w:lvl>
    <w:lvl w:ilvl="1" w:tplc="D43EF2D8" w:tentative="1">
      <w:start w:val="1"/>
      <w:numFmt w:val="lowerLetter"/>
      <w:lvlText w:val="%2."/>
      <w:lvlJc w:val="left"/>
      <w:pPr>
        <w:tabs>
          <w:tab w:val="num" w:pos="1440"/>
        </w:tabs>
        <w:ind w:left="1440" w:hanging="360"/>
      </w:pPr>
    </w:lvl>
    <w:lvl w:ilvl="2" w:tplc="EDA2EDFA" w:tentative="1">
      <w:start w:val="1"/>
      <w:numFmt w:val="lowerRoman"/>
      <w:lvlText w:val="%3."/>
      <w:lvlJc w:val="right"/>
      <w:pPr>
        <w:tabs>
          <w:tab w:val="num" w:pos="2160"/>
        </w:tabs>
        <w:ind w:left="2160" w:hanging="180"/>
      </w:pPr>
    </w:lvl>
    <w:lvl w:ilvl="3" w:tplc="30102D60" w:tentative="1">
      <w:start w:val="1"/>
      <w:numFmt w:val="decimal"/>
      <w:lvlText w:val="%4."/>
      <w:lvlJc w:val="left"/>
      <w:pPr>
        <w:tabs>
          <w:tab w:val="num" w:pos="2880"/>
        </w:tabs>
        <w:ind w:left="2880" w:hanging="360"/>
      </w:pPr>
    </w:lvl>
    <w:lvl w:ilvl="4" w:tplc="3DC62F12" w:tentative="1">
      <w:start w:val="1"/>
      <w:numFmt w:val="lowerLetter"/>
      <w:lvlText w:val="%5."/>
      <w:lvlJc w:val="left"/>
      <w:pPr>
        <w:tabs>
          <w:tab w:val="num" w:pos="3600"/>
        </w:tabs>
        <w:ind w:left="3600" w:hanging="360"/>
      </w:pPr>
    </w:lvl>
    <w:lvl w:ilvl="5" w:tplc="3A9609F8" w:tentative="1">
      <w:start w:val="1"/>
      <w:numFmt w:val="lowerRoman"/>
      <w:lvlText w:val="%6."/>
      <w:lvlJc w:val="right"/>
      <w:pPr>
        <w:tabs>
          <w:tab w:val="num" w:pos="4320"/>
        </w:tabs>
        <w:ind w:left="4320" w:hanging="180"/>
      </w:pPr>
    </w:lvl>
    <w:lvl w:ilvl="6" w:tplc="F4D08298" w:tentative="1">
      <w:start w:val="1"/>
      <w:numFmt w:val="decimal"/>
      <w:lvlText w:val="%7."/>
      <w:lvlJc w:val="left"/>
      <w:pPr>
        <w:tabs>
          <w:tab w:val="num" w:pos="5040"/>
        </w:tabs>
        <w:ind w:left="5040" w:hanging="360"/>
      </w:pPr>
    </w:lvl>
    <w:lvl w:ilvl="7" w:tplc="9BC0A7E2" w:tentative="1">
      <w:start w:val="1"/>
      <w:numFmt w:val="lowerLetter"/>
      <w:lvlText w:val="%8."/>
      <w:lvlJc w:val="left"/>
      <w:pPr>
        <w:tabs>
          <w:tab w:val="num" w:pos="5760"/>
        </w:tabs>
        <w:ind w:left="5760" w:hanging="360"/>
      </w:pPr>
    </w:lvl>
    <w:lvl w:ilvl="8" w:tplc="39F61ADE" w:tentative="1">
      <w:start w:val="1"/>
      <w:numFmt w:val="lowerRoman"/>
      <w:lvlText w:val="%9."/>
      <w:lvlJc w:val="right"/>
      <w:pPr>
        <w:tabs>
          <w:tab w:val="num" w:pos="6480"/>
        </w:tabs>
        <w:ind w:left="6480" w:hanging="180"/>
      </w:pPr>
    </w:lvl>
  </w:abstractNum>
  <w:abstractNum w:abstractNumId="6">
    <w:nsid w:val="2FCE1C1C"/>
    <w:multiLevelType w:val="singleLevel"/>
    <w:tmpl w:val="04130011"/>
    <w:lvl w:ilvl="0">
      <w:start w:val="1"/>
      <w:numFmt w:val="decimal"/>
      <w:lvlText w:val="%1)"/>
      <w:lvlJc w:val="left"/>
      <w:pPr>
        <w:tabs>
          <w:tab w:val="num" w:pos="360"/>
        </w:tabs>
        <w:ind w:left="360" w:hanging="360"/>
      </w:pPr>
    </w:lvl>
  </w:abstractNum>
  <w:abstractNum w:abstractNumId="7">
    <w:nsid w:val="391B0E5D"/>
    <w:multiLevelType w:val="singleLevel"/>
    <w:tmpl w:val="EEC6D364"/>
    <w:lvl w:ilvl="0">
      <w:start w:val="1"/>
      <w:numFmt w:val="lowerLetter"/>
      <w:lvlText w:val="%1."/>
      <w:lvlJc w:val="left"/>
      <w:pPr>
        <w:tabs>
          <w:tab w:val="num" w:pos="737"/>
        </w:tabs>
        <w:ind w:left="737" w:hanging="397"/>
      </w:pPr>
    </w:lvl>
  </w:abstractNum>
  <w:abstractNum w:abstractNumId="8">
    <w:nsid w:val="460750E5"/>
    <w:multiLevelType w:val="singleLevel"/>
    <w:tmpl w:val="EEC6D364"/>
    <w:lvl w:ilvl="0">
      <w:start w:val="1"/>
      <w:numFmt w:val="lowerLetter"/>
      <w:lvlText w:val="%1."/>
      <w:lvlJc w:val="left"/>
      <w:pPr>
        <w:tabs>
          <w:tab w:val="num" w:pos="737"/>
        </w:tabs>
        <w:ind w:left="737" w:hanging="397"/>
      </w:pPr>
    </w:lvl>
  </w:abstractNum>
  <w:abstractNum w:abstractNumId="9">
    <w:nsid w:val="4BDB5D7C"/>
    <w:multiLevelType w:val="singleLevel"/>
    <w:tmpl w:val="04130011"/>
    <w:lvl w:ilvl="0">
      <w:start w:val="1"/>
      <w:numFmt w:val="decimal"/>
      <w:lvlText w:val="%1)"/>
      <w:lvlJc w:val="left"/>
      <w:pPr>
        <w:tabs>
          <w:tab w:val="num" w:pos="360"/>
        </w:tabs>
        <w:ind w:left="360" w:hanging="360"/>
      </w:pPr>
    </w:lvl>
  </w:abstractNum>
  <w:abstractNum w:abstractNumId="10">
    <w:nsid w:val="4BFD7C28"/>
    <w:multiLevelType w:val="singleLevel"/>
    <w:tmpl w:val="EEC6D364"/>
    <w:lvl w:ilvl="0">
      <w:start w:val="1"/>
      <w:numFmt w:val="lowerLetter"/>
      <w:lvlText w:val="%1."/>
      <w:lvlJc w:val="left"/>
      <w:pPr>
        <w:tabs>
          <w:tab w:val="num" w:pos="737"/>
        </w:tabs>
        <w:ind w:left="737" w:hanging="397"/>
      </w:pPr>
    </w:lvl>
  </w:abstractNum>
  <w:abstractNum w:abstractNumId="11">
    <w:nsid w:val="60EE4EB5"/>
    <w:multiLevelType w:val="hybridMultilevel"/>
    <w:tmpl w:val="4DA04CC4"/>
    <w:lvl w:ilvl="0" w:tplc="04130011">
      <w:start w:val="1"/>
      <w:numFmt w:val="decimal"/>
      <w:lvlText w:val="%1)"/>
      <w:lvlJc w:val="left"/>
      <w:pPr>
        <w:tabs>
          <w:tab w:val="num" w:pos="1065"/>
        </w:tabs>
        <w:ind w:left="1065" w:hanging="360"/>
      </w:pPr>
      <w:rPr>
        <w:rFonts w:hint="default"/>
      </w:rPr>
    </w:lvl>
    <w:lvl w:ilvl="1" w:tplc="FD1CAC0E">
      <w:start w:val="1"/>
      <w:numFmt w:val="lowerLetter"/>
      <w:lvlText w:val="%2."/>
      <w:lvlJc w:val="left"/>
      <w:pPr>
        <w:tabs>
          <w:tab w:val="num" w:pos="1785"/>
        </w:tabs>
        <w:ind w:left="1785" w:hanging="360"/>
      </w:pPr>
      <w:rPr>
        <w:rFonts w:hint="default"/>
      </w:rPr>
    </w:lvl>
    <w:lvl w:ilvl="2" w:tplc="365604F8">
      <w:start w:val="1"/>
      <w:numFmt w:val="lowerRoman"/>
      <w:lvlText w:val="%3."/>
      <w:lvlJc w:val="right"/>
      <w:pPr>
        <w:tabs>
          <w:tab w:val="num" w:pos="2505"/>
        </w:tabs>
        <w:ind w:left="2505" w:hanging="180"/>
      </w:pPr>
    </w:lvl>
    <w:lvl w:ilvl="3" w:tplc="14B48A4A">
      <w:start w:val="1"/>
      <w:numFmt w:val="bullet"/>
      <w:lvlText w:val="-"/>
      <w:lvlJc w:val="left"/>
      <w:pPr>
        <w:tabs>
          <w:tab w:val="num" w:pos="3225"/>
        </w:tabs>
        <w:ind w:left="3225" w:hanging="360"/>
      </w:pPr>
      <w:rPr>
        <w:rFonts w:ascii="Times New Roman" w:eastAsia="Times New Roman" w:hAnsi="Times New Roman" w:cs="Times New Roman" w:hint="default"/>
      </w:rPr>
    </w:lvl>
    <w:lvl w:ilvl="4" w:tplc="D338AA6C" w:tentative="1">
      <w:start w:val="1"/>
      <w:numFmt w:val="lowerLetter"/>
      <w:lvlText w:val="%5."/>
      <w:lvlJc w:val="left"/>
      <w:pPr>
        <w:tabs>
          <w:tab w:val="num" w:pos="3945"/>
        </w:tabs>
        <w:ind w:left="3945" w:hanging="360"/>
      </w:pPr>
    </w:lvl>
    <w:lvl w:ilvl="5" w:tplc="9A2AEC9C" w:tentative="1">
      <w:start w:val="1"/>
      <w:numFmt w:val="lowerRoman"/>
      <w:lvlText w:val="%6."/>
      <w:lvlJc w:val="right"/>
      <w:pPr>
        <w:tabs>
          <w:tab w:val="num" w:pos="4665"/>
        </w:tabs>
        <w:ind w:left="4665" w:hanging="180"/>
      </w:pPr>
    </w:lvl>
    <w:lvl w:ilvl="6" w:tplc="CC10FFCC" w:tentative="1">
      <w:start w:val="1"/>
      <w:numFmt w:val="decimal"/>
      <w:lvlText w:val="%7."/>
      <w:lvlJc w:val="left"/>
      <w:pPr>
        <w:tabs>
          <w:tab w:val="num" w:pos="5385"/>
        </w:tabs>
        <w:ind w:left="5385" w:hanging="360"/>
      </w:pPr>
    </w:lvl>
    <w:lvl w:ilvl="7" w:tplc="BB4E1CA4" w:tentative="1">
      <w:start w:val="1"/>
      <w:numFmt w:val="lowerLetter"/>
      <w:lvlText w:val="%8."/>
      <w:lvlJc w:val="left"/>
      <w:pPr>
        <w:tabs>
          <w:tab w:val="num" w:pos="6105"/>
        </w:tabs>
        <w:ind w:left="6105" w:hanging="360"/>
      </w:pPr>
    </w:lvl>
    <w:lvl w:ilvl="8" w:tplc="2DE2C3AC" w:tentative="1">
      <w:start w:val="1"/>
      <w:numFmt w:val="lowerRoman"/>
      <w:lvlText w:val="%9."/>
      <w:lvlJc w:val="right"/>
      <w:pPr>
        <w:tabs>
          <w:tab w:val="num" w:pos="6825"/>
        </w:tabs>
        <w:ind w:left="6825" w:hanging="180"/>
      </w:pPr>
    </w:lvl>
  </w:abstractNum>
  <w:abstractNum w:abstractNumId="12">
    <w:nsid w:val="620E6E6D"/>
    <w:multiLevelType w:val="hybridMultilevel"/>
    <w:tmpl w:val="410A870A"/>
    <w:lvl w:ilvl="0" w:tplc="9B8608FA">
      <w:numFmt w:val="bullet"/>
      <w:lvlText w:val="-"/>
      <w:lvlJc w:val="left"/>
      <w:pPr>
        <w:tabs>
          <w:tab w:val="num" w:pos="928"/>
        </w:tabs>
        <w:ind w:left="928" w:hanging="360"/>
      </w:pPr>
      <w:rPr>
        <w:rFonts w:ascii="Times New Roman" w:eastAsia="Times New Roman" w:hAnsi="Times New Roman" w:cs="Times New Roman" w:hint="default"/>
      </w:rPr>
    </w:lvl>
    <w:lvl w:ilvl="1" w:tplc="B3B8490E" w:tentative="1">
      <w:start w:val="1"/>
      <w:numFmt w:val="bullet"/>
      <w:lvlText w:val="o"/>
      <w:lvlJc w:val="left"/>
      <w:pPr>
        <w:tabs>
          <w:tab w:val="num" w:pos="1743"/>
        </w:tabs>
        <w:ind w:left="1743" w:hanging="360"/>
      </w:pPr>
      <w:rPr>
        <w:rFonts w:ascii="Courier New" w:hAnsi="Courier New" w:hint="default"/>
      </w:rPr>
    </w:lvl>
    <w:lvl w:ilvl="2" w:tplc="F2180A30" w:tentative="1">
      <w:start w:val="1"/>
      <w:numFmt w:val="bullet"/>
      <w:lvlText w:val=""/>
      <w:lvlJc w:val="left"/>
      <w:pPr>
        <w:tabs>
          <w:tab w:val="num" w:pos="2463"/>
        </w:tabs>
        <w:ind w:left="2463" w:hanging="360"/>
      </w:pPr>
      <w:rPr>
        <w:rFonts w:ascii="Wingdings" w:hAnsi="Wingdings" w:hint="default"/>
      </w:rPr>
    </w:lvl>
    <w:lvl w:ilvl="3" w:tplc="46B4FD12" w:tentative="1">
      <w:start w:val="1"/>
      <w:numFmt w:val="bullet"/>
      <w:lvlText w:val=""/>
      <w:lvlJc w:val="left"/>
      <w:pPr>
        <w:tabs>
          <w:tab w:val="num" w:pos="3183"/>
        </w:tabs>
        <w:ind w:left="3183" w:hanging="360"/>
      </w:pPr>
      <w:rPr>
        <w:rFonts w:ascii="Symbol" w:hAnsi="Symbol" w:hint="default"/>
      </w:rPr>
    </w:lvl>
    <w:lvl w:ilvl="4" w:tplc="3CB09BCE" w:tentative="1">
      <w:start w:val="1"/>
      <w:numFmt w:val="bullet"/>
      <w:lvlText w:val="o"/>
      <w:lvlJc w:val="left"/>
      <w:pPr>
        <w:tabs>
          <w:tab w:val="num" w:pos="3903"/>
        </w:tabs>
        <w:ind w:left="3903" w:hanging="360"/>
      </w:pPr>
      <w:rPr>
        <w:rFonts w:ascii="Courier New" w:hAnsi="Courier New" w:hint="default"/>
      </w:rPr>
    </w:lvl>
    <w:lvl w:ilvl="5" w:tplc="C1F8EF5A" w:tentative="1">
      <w:start w:val="1"/>
      <w:numFmt w:val="bullet"/>
      <w:lvlText w:val=""/>
      <w:lvlJc w:val="left"/>
      <w:pPr>
        <w:tabs>
          <w:tab w:val="num" w:pos="4623"/>
        </w:tabs>
        <w:ind w:left="4623" w:hanging="360"/>
      </w:pPr>
      <w:rPr>
        <w:rFonts w:ascii="Wingdings" w:hAnsi="Wingdings" w:hint="default"/>
      </w:rPr>
    </w:lvl>
    <w:lvl w:ilvl="6" w:tplc="FFC83B40" w:tentative="1">
      <w:start w:val="1"/>
      <w:numFmt w:val="bullet"/>
      <w:lvlText w:val=""/>
      <w:lvlJc w:val="left"/>
      <w:pPr>
        <w:tabs>
          <w:tab w:val="num" w:pos="5343"/>
        </w:tabs>
        <w:ind w:left="5343" w:hanging="360"/>
      </w:pPr>
      <w:rPr>
        <w:rFonts w:ascii="Symbol" w:hAnsi="Symbol" w:hint="default"/>
      </w:rPr>
    </w:lvl>
    <w:lvl w:ilvl="7" w:tplc="83389D2A" w:tentative="1">
      <w:start w:val="1"/>
      <w:numFmt w:val="bullet"/>
      <w:lvlText w:val="o"/>
      <w:lvlJc w:val="left"/>
      <w:pPr>
        <w:tabs>
          <w:tab w:val="num" w:pos="6063"/>
        </w:tabs>
        <w:ind w:left="6063" w:hanging="360"/>
      </w:pPr>
      <w:rPr>
        <w:rFonts w:ascii="Courier New" w:hAnsi="Courier New" w:hint="default"/>
      </w:rPr>
    </w:lvl>
    <w:lvl w:ilvl="8" w:tplc="BEFE9B6A" w:tentative="1">
      <w:start w:val="1"/>
      <w:numFmt w:val="bullet"/>
      <w:lvlText w:val=""/>
      <w:lvlJc w:val="left"/>
      <w:pPr>
        <w:tabs>
          <w:tab w:val="num" w:pos="6783"/>
        </w:tabs>
        <w:ind w:left="6783" w:hanging="360"/>
      </w:pPr>
      <w:rPr>
        <w:rFonts w:ascii="Wingdings" w:hAnsi="Wingdings" w:hint="default"/>
      </w:rPr>
    </w:lvl>
  </w:abstractNum>
  <w:abstractNum w:abstractNumId="13">
    <w:nsid w:val="69A40C91"/>
    <w:multiLevelType w:val="singleLevel"/>
    <w:tmpl w:val="04130011"/>
    <w:lvl w:ilvl="0">
      <w:start w:val="1"/>
      <w:numFmt w:val="decimal"/>
      <w:lvlText w:val="%1)"/>
      <w:lvlJc w:val="left"/>
      <w:pPr>
        <w:tabs>
          <w:tab w:val="num" w:pos="360"/>
        </w:tabs>
        <w:ind w:left="360" w:hanging="360"/>
      </w:pPr>
    </w:lvl>
  </w:abstractNum>
  <w:abstractNum w:abstractNumId="14">
    <w:nsid w:val="6C166436"/>
    <w:multiLevelType w:val="hybridMultilevel"/>
    <w:tmpl w:val="7AE4DCB0"/>
    <w:lvl w:ilvl="0" w:tplc="04130011">
      <w:start w:val="1"/>
      <w:numFmt w:val="decimal"/>
      <w:lvlText w:val="%1)"/>
      <w:lvlJc w:val="left"/>
      <w:pPr>
        <w:tabs>
          <w:tab w:val="num" w:pos="644"/>
        </w:tabs>
        <w:ind w:left="644" w:hanging="360"/>
      </w:pPr>
      <w:rPr>
        <w:rFonts w:hint="default"/>
      </w:rPr>
    </w:lvl>
    <w:lvl w:ilvl="1" w:tplc="AAF06F12">
      <w:start w:val="1"/>
      <w:numFmt w:val="lowerLetter"/>
      <w:lvlText w:val="%2."/>
      <w:lvlJc w:val="left"/>
      <w:pPr>
        <w:tabs>
          <w:tab w:val="num" w:pos="1440"/>
        </w:tabs>
        <w:ind w:left="1440" w:hanging="360"/>
      </w:pPr>
      <w:rPr>
        <w:rFonts w:hint="default"/>
      </w:rPr>
    </w:lvl>
    <w:lvl w:ilvl="2" w:tplc="776CEE16">
      <w:start w:val="1"/>
      <w:numFmt w:val="lowerRoman"/>
      <w:lvlText w:val="%3."/>
      <w:lvlJc w:val="right"/>
      <w:pPr>
        <w:tabs>
          <w:tab w:val="num" w:pos="2160"/>
        </w:tabs>
        <w:ind w:left="2160" w:hanging="180"/>
      </w:pPr>
    </w:lvl>
    <w:lvl w:ilvl="3" w:tplc="81FE8598" w:tentative="1">
      <w:start w:val="1"/>
      <w:numFmt w:val="decimal"/>
      <w:lvlText w:val="%4."/>
      <w:lvlJc w:val="left"/>
      <w:pPr>
        <w:tabs>
          <w:tab w:val="num" w:pos="2880"/>
        </w:tabs>
        <w:ind w:left="2880" w:hanging="360"/>
      </w:pPr>
    </w:lvl>
    <w:lvl w:ilvl="4" w:tplc="9050EFB8" w:tentative="1">
      <w:start w:val="1"/>
      <w:numFmt w:val="lowerLetter"/>
      <w:lvlText w:val="%5."/>
      <w:lvlJc w:val="left"/>
      <w:pPr>
        <w:tabs>
          <w:tab w:val="num" w:pos="3600"/>
        </w:tabs>
        <w:ind w:left="3600" w:hanging="360"/>
      </w:pPr>
    </w:lvl>
    <w:lvl w:ilvl="5" w:tplc="270EC916" w:tentative="1">
      <w:start w:val="1"/>
      <w:numFmt w:val="lowerRoman"/>
      <w:lvlText w:val="%6."/>
      <w:lvlJc w:val="right"/>
      <w:pPr>
        <w:tabs>
          <w:tab w:val="num" w:pos="4320"/>
        </w:tabs>
        <w:ind w:left="4320" w:hanging="180"/>
      </w:pPr>
    </w:lvl>
    <w:lvl w:ilvl="6" w:tplc="04EE9DDA" w:tentative="1">
      <w:start w:val="1"/>
      <w:numFmt w:val="decimal"/>
      <w:lvlText w:val="%7."/>
      <w:lvlJc w:val="left"/>
      <w:pPr>
        <w:tabs>
          <w:tab w:val="num" w:pos="5040"/>
        </w:tabs>
        <w:ind w:left="5040" w:hanging="360"/>
      </w:pPr>
    </w:lvl>
    <w:lvl w:ilvl="7" w:tplc="35AC925E" w:tentative="1">
      <w:start w:val="1"/>
      <w:numFmt w:val="lowerLetter"/>
      <w:lvlText w:val="%8."/>
      <w:lvlJc w:val="left"/>
      <w:pPr>
        <w:tabs>
          <w:tab w:val="num" w:pos="5760"/>
        </w:tabs>
        <w:ind w:left="5760" w:hanging="360"/>
      </w:pPr>
    </w:lvl>
    <w:lvl w:ilvl="8" w:tplc="91248E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4"/>
  </w:num>
  <w:num w:numId="4">
    <w:abstractNumId w:val="2"/>
  </w:num>
  <w:num w:numId="5">
    <w:abstractNumId w:val="7"/>
  </w:num>
  <w:num w:numId="6">
    <w:abstractNumId w:val="5"/>
  </w:num>
  <w:num w:numId="7">
    <w:abstractNumId w:val="8"/>
  </w:num>
  <w:num w:numId="8">
    <w:abstractNumId w:val="6"/>
  </w:num>
  <w:num w:numId="9">
    <w:abstractNumId w:val="4"/>
  </w:num>
  <w:num w:numId="10">
    <w:abstractNumId w:val="9"/>
  </w:num>
  <w:num w:numId="11">
    <w:abstractNumId w:val="3"/>
  </w:num>
  <w:num w:numId="12">
    <w:abstractNumId w:val="0"/>
  </w:num>
  <w:num w:numId="13">
    <w:abstractNumId w:val="13"/>
  </w:num>
  <w:num w:numId="14">
    <w:abstractNumId w:val="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B87F80"/>
    <w:rsid w:val="00044E67"/>
    <w:rsid w:val="00047B92"/>
    <w:rsid w:val="00123554"/>
    <w:rsid w:val="001A05FE"/>
    <w:rsid w:val="001E78A1"/>
    <w:rsid w:val="002E259F"/>
    <w:rsid w:val="00347DC6"/>
    <w:rsid w:val="00452E08"/>
    <w:rsid w:val="004A224F"/>
    <w:rsid w:val="004D15B1"/>
    <w:rsid w:val="005C6AB6"/>
    <w:rsid w:val="006337F2"/>
    <w:rsid w:val="0069378E"/>
    <w:rsid w:val="007A127C"/>
    <w:rsid w:val="00836C16"/>
    <w:rsid w:val="008E5A89"/>
    <w:rsid w:val="0091587F"/>
    <w:rsid w:val="00941B6F"/>
    <w:rsid w:val="00A445A5"/>
    <w:rsid w:val="00B87F80"/>
    <w:rsid w:val="00CF67AE"/>
    <w:rsid w:val="00D57F1B"/>
    <w:rsid w:val="00DB11EB"/>
    <w:rsid w:val="00E54BAA"/>
    <w:rsid w:val="00E825CB"/>
    <w:rsid w:val="00F07609"/>
    <w:rsid w:val="00F355C2"/>
    <w:rsid w:val="00FA3E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27C"/>
  </w:style>
  <w:style w:type="paragraph" w:styleId="Kop1">
    <w:name w:val="heading 1"/>
    <w:basedOn w:val="Standaard"/>
    <w:next w:val="Standaard"/>
    <w:qFormat/>
    <w:rsid w:val="007A127C"/>
    <w:pPr>
      <w:keepNext/>
      <w:outlineLvl w:val="0"/>
    </w:pPr>
    <w:rPr>
      <w:b/>
      <w:bCs/>
      <w:sz w:val="28"/>
    </w:rPr>
  </w:style>
  <w:style w:type="paragraph" w:styleId="Kop2">
    <w:name w:val="heading 2"/>
    <w:basedOn w:val="Standaard"/>
    <w:next w:val="Standaard"/>
    <w:qFormat/>
    <w:rsid w:val="007A127C"/>
    <w:pPr>
      <w:keepNext/>
      <w:outlineLvl w:val="1"/>
    </w:pPr>
    <w:rPr>
      <w:b/>
      <w:bCs/>
      <w:sz w:val="24"/>
    </w:rPr>
  </w:style>
  <w:style w:type="paragraph" w:styleId="Kop3">
    <w:name w:val="heading 3"/>
    <w:basedOn w:val="Standaard"/>
    <w:next w:val="Standaard"/>
    <w:qFormat/>
    <w:rsid w:val="007A127C"/>
    <w:pPr>
      <w:keepNext/>
      <w:outlineLvl w:val="2"/>
    </w:pPr>
    <w:rPr>
      <w:b/>
      <w:bCs/>
      <w:i/>
      <w:iCs/>
      <w:sz w:val="24"/>
    </w:rPr>
  </w:style>
  <w:style w:type="paragraph" w:styleId="Kop4">
    <w:name w:val="heading 4"/>
    <w:basedOn w:val="Standaard"/>
    <w:next w:val="Standaard"/>
    <w:qFormat/>
    <w:rsid w:val="007A127C"/>
    <w:pPr>
      <w:keepNext/>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7A127C"/>
    <w:pPr>
      <w:widowControl w:val="0"/>
      <w:tabs>
        <w:tab w:val="left" w:pos="0"/>
        <w:tab w:val="left" w:pos="396"/>
        <w:tab w:val="left" w:pos="1440"/>
      </w:tabs>
      <w:suppressAutoHyphens/>
      <w:autoSpaceDE w:val="0"/>
      <w:autoSpaceDN w:val="0"/>
      <w:ind w:right="-84"/>
    </w:pPr>
    <w:rPr>
      <w:rFonts w:ascii="Clarendon Condensed" w:hAnsi="Clarendon Condensed"/>
      <w:lang w:val="en-US"/>
    </w:rPr>
  </w:style>
  <w:style w:type="paragraph" w:styleId="Koptekst">
    <w:name w:val="header"/>
    <w:basedOn w:val="Standaard"/>
    <w:semiHidden/>
    <w:rsid w:val="007A127C"/>
    <w:pPr>
      <w:tabs>
        <w:tab w:val="center" w:pos="4536"/>
        <w:tab w:val="right" w:pos="9072"/>
      </w:tabs>
    </w:pPr>
  </w:style>
  <w:style w:type="paragraph" w:styleId="Voettekst">
    <w:name w:val="footer"/>
    <w:basedOn w:val="Standaard"/>
    <w:link w:val="VoettekstChar"/>
    <w:uiPriority w:val="99"/>
    <w:rsid w:val="007A127C"/>
    <w:pPr>
      <w:tabs>
        <w:tab w:val="center" w:pos="4536"/>
        <w:tab w:val="right" w:pos="9072"/>
      </w:tabs>
    </w:pPr>
  </w:style>
  <w:style w:type="paragraph" w:styleId="Plattetekstinspringen">
    <w:name w:val="Body Text Indent"/>
    <w:basedOn w:val="Standaard"/>
    <w:semiHidden/>
    <w:rsid w:val="007A127C"/>
    <w:pPr>
      <w:ind w:left="705" w:hanging="705"/>
    </w:pPr>
    <w:rPr>
      <w:sz w:val="24"/>
    </w:rPr>
  </w:style>
  <w:style w:type="paragraph" w:styleId="Plattetekst2">
    <w:name w:val="Body Text 2"/>
    <w:basedOn w:val="Standaard"/>
    <w:semiHidden/>
    <w:rsid w:val="007A127C"/>
    <w:rPr>
      <w:sz w:val="24"/>
    </w:rPr>
  </w:style>
  <w:style w:type="paragraph" w:styleId="Lijstopsomteken">
    <w:name w:val="List Bullet"/>
    <w:basedOn w:val="Standaard"/>
    <w:autoRedefine/>
    <w:semiHidden/>
    <w:rsid w:val="007A127C"/>
    <w:rPr>
      <w:b/>
      <w:bCs/>
      <w:sz w:val="24"/>
    </w:rPr>
  </w:style>
  <w:style w:type="paragraph" w:customStyle="1" w:styleId="plat">
    <w:name w:val="plat"/>
    <w:rsid w:val="007A127C"/>
    <w:pPr>
      <w:spacing w:line="220" w:lineRule="exact"/>
    </w:pPr>
    <w:rPr>
      <w:rFonts w:ascii="R Frutiger Roman" w:hAnsi="R Frutiger Roman"/>
      <w:noProof/>
      <w:sz w:val="18"/>
    </w:rPr>
  </w:style>
  <w:style w:type="paragraph" w:styleId="Plattetekstinspringen2">
    <w:name w:val="Body Text Indent 2"/>
    <w:basedOn w:val="Standaard"/>
    <w:semiHidden/>
    <w:rsid w:val="007A127C"/>
    <w:pPr>
      <w:ind w:left="705" w:hanging="345"/>
    </w:pPr>
    <w:rPr>
      <w:sz w:val="24"/>
    </w:rPr>
  </w:style>
  <w:style w:type="paragraph" w:styleId="Plattetekst3">
    <w:name w:val="Body Text 3"/>
    <w:basedOn w:val="Standaard"/>
    <w:semiHidden/>
    <w:rsid w:val="007A127C"/>
    <w:rPr>
      <w:i/>
      <w:iCs/>
      <w:sz w:val="24"/>
    </w:rPr>
  </w:style>
  <w:style w:type="paragraph" w:styleId="Plattetekstinspringen3">
    <w:name w:val="Body Text Indent 3"/>
    <w:basedOn w:val="Standaard"/>
    <w:semiHidden/>
    <w:rsid w:val="007A127C"/>
    <w:pPr>
      <w:ind w:left="2832" w:hanging="2832"/>
    </w:pPr>
    <w:rPr>
      <w:sz w:val="24"/>
    </w:rPr>
  </w:style>
  <w:style w:type="paragraph" w:styleId="Ballontekst">
    <w:name w:val="Balloon Text"/>
    <w:basedOn w:val="Standaard"/>
    <w:semiHidden/>
    <w:rsid w:val="007A127C"/>
    <w:rPr>
      <w:rFonts w:ascii="Tahoma" w:hAnsi="Tahoma" w:cs="Tahoma"/>
      <w:sz w:val="16"/>
      <w:szCs w:val="16"/>
    </w:rPr>
  </w:style>
  <w:style w:type="paragraph" w:styleId="Voetnoottekst">
    <w:name w:val="footnote text"/>
    <w:basedOn w:val="Standaard"/>
    <w:semiHidden/>
    <w:rsid w:val="007A127C"/>
  </w:style>
  <w:style w:type="character" w:styleId="Voetnootmarkering">
    <w:name w:val="footnote reference"/>
    <w:basedOn w:val="Standaardalinea-lettertype"/>
    <w:semiHidden/>
    <w:rsid w:val="007A127C"/>
    <w:rPr>
      <w:vertAlign w:val="superscript"/>
    </w:rPr>
  </w:style>
  <w:style w:type="paragraph" w:styleId="Lijstalinea">
    <w:name w:val="List Paragraph"/>
    <w:basedOn w:val="Standaard"/>
    <w:uiPriority w:val="34"/>
    <w:qFormat/>
    <w:rsid w:val="0091587F"/>
    <w:pPr>
      <w:ind w:left="720"/>
      <w:contextualSpacing/>
    </w:pPr>
  </w:style>
  <w:style w:type="character" w:customStyle="1" w:styleId="VoettekstChar">
    <w:name w:val="Voettekst Char"/>
    <w:basedOn w:val="Standaardalinea-lettertype"/>
    <w:link w:val="Voettekst"/>
    <w:uiPriority w:val="99"/>
    <w:rsid w:val="00633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A874-DC22-47E3-9306-90F90A6F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2570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Voorbeeldreglement</vt:lpstr>
    </vt:vector>
  </TitlesOfParts>
  <Company>boink</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dc:title>
  <dc:creator>barbara</dc:creator>
  <cp:lastModifiedBy>Anna van Doesburg</cp:lastModifiedBy>
  <cp:revision>8</cp:revision>
  <cp:lastPrinted>2004-11-30T10:37:00Z</cp:lastPrinted>
  <dcterms:created xsi:type="dcterms:W3CDTF">2010-10-06T14:41:00Z</dcterms:created>
  <dcterms:modified xsi:type="dcterms:W3CDTF">2013-11-14T18:06:00Z</dcterms:modified>
</cp:coreProperties>
</file>